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23" w:rsidRDefault="00B07523" w:rsidP="00B17920">
      <w:pPr>
        <w:spacing w:after="798" w:line="340" w:lineRule="auto"/>
        <w:ind w:left="1654" w:hanging="1298"/>
        <w:jc w:val="bot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197DA82" wp14:editId="79A674A1">
            <wp:extent cx="5932805" cy="8166100"/>
            <wp:effectExtent l="0" t="0" r="0" b="6350"/>
            <wp:docPr id="1" name="Рисунок 1" descr="C:\Users\Учи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A1" w:rsidRDefault="00105BA1" w:rsidP="00B17920">
      <w:pPr>
        <w:spacing w:after="798" w:line="340" w:lineRule="auto"/>
        <w:ind w:left="1654" w:hanging="1298"/>
        <w:jc w:val="both"/>
        <w:rPr>
          <w:b/>
          <w:sz w:val="28"/>
        </w:rPr>
      </w:pPr>
    </w:p>
    <w:p w:rsidR="00105BA1" w:rsidRDefault="00105BA1" w:rsidP="00105BA1">
      <w:pPr>
        <w:pStyle w:val="1"/>
        <w:spacing w:after="114"/>
        <w:ind w:left="0" w:firstLine="0"/>
      </w:pPr>
      <w:bookmarkStart w:id="0" w:name="_GoBack"/>
      <w:bookmarkEnd w:id="0"/>
      <w:r>
        <w:lastRenderedPageBreak/>
        <w:t xml:space="preserve">Содержание </w:t>
      </w:r>
    </w:p>
    <w:p w:rsidR="00105BA1" w:rsidRDefault="00105BA1" w:rsidP="00105BA1">
      <w:pPr>
        <w:numPr>
          <w:ilvl w:val="0"/>
          <w:numId w:val="46"/>
        </w:numPr>
        <w:spacing w:after="0" w:line="396" w:lineRule="auto"/>
        <w:ind w:hanging="283"/>
      </w:pPr>
      <w:r>
        <w:rPr>
          <w:sz w:val="28"/>
        </w:rPr>
        <w:t>Планируемые результаты освоения учебного предмета «Немецкий язык» на уровне основного общего образования</w:t>
      </w:r>
      <w:proofErr w:type="gramStart"/>
      <w:r>
        <w:rPr>
          <w:sz w:val="28"/>
        </w:rPr>
        <w:t xml:space="preserve"> ………………………….</w:t>
      </w:r>
      <w:proofErr w:type="gramEnd"/>
      <w:r>
        <w:rPr>
          <w:sz w:val="28"/>
        </w:rPr>
        <w:t xml:space="preserve">стр.5-10                    </w:t>
      </w:r>
    </w:p>
    <w:p w:rsidR="00105BA1" w:rsidRDefault="00105BA1" w:rsidP="00105BA1">
      <w:pPr>
        <w:numPr>
          <w:ilvl w:val="0"/>
          <w:numId w:val="46"/>
        </w:numPr>
        <w:spacing w:after="188" w:line="259" w:lineRule="auto"/>
        <w:ind w:hanging="283"/>
      </w:pPr>
      <w:r>
        <w:rPr>
          <w:sz w:val="28"/>
        </w:rPr>
        <w:t xml:space="preserve">Содержание учебного предмета  «Немецкий язык» на уровне </w:t>
      </w:r>
    </w:p>
    <w:p w:rsidR="00105BA1" w:rsidRDefault="00105BA1" w:rsidP="00105BA1">
      <w:pPr>
        <w:spacing w:after="188" w:line="259" w:lineRule="auto"/>
        <w:ind w:left="-5"/>
      </w:pPr>
      <w:r>
        <w:rPr>
          <w:sz w:val="28"/>
        </w:rPr>
        <w:t>основного   общего образования ………………………………………………стр.10-14</w:t>
      </w:r>
    </w:p>
    <w:p w:rsidR="00105BA1" w:rsidRDefault="00105BA1" w:rsidP="00105BA1">
      <w:pPr>
        <w:numPr>
          <w:ilvl w:val="0"/>
          <w:numId w:val="46"/>
        </w:numPr>
        <w:spacing w:after="188" w:line="259" w:lineRule="auto"/>
        <w:ind w:hanging="283"/>
      </w:pPr>
      <w:r>
        <w:rPr>
          <w:sz w:val="28"/>
        </w:rPr>
        <w:t xml:space="preserve">Тематическое планирование по учебному  предмету «Изобразительное </w:t>
      </w:r>
    </w:p>
    <w:p w:rsidR="00105BA1" w:rsidRDefault="00105BA1" w:rsidP="00105BA1">
      <w:pPr>
        <w:spacing w:after="0" w:line="393" w:lineRule="auto"/>
        <w:ind w:left="-5"/>
      </w:pPr>
      <w:r>
        <w:rPr>
          <w:sz w:val="28"/>
        </w:rPr>
        <w:t xml:space="preserve">искусство» с указанием количества часов, отводимых  на освоение каждой темы                    на уровне основного   общего образования………стр.14-16       </w:t>
      </w:r>
    </w:p>
    <w:p w:rsidR="00105BA1" w:rsidRDefault="00105BA1" w:rsidP="00105BA1">
      <w:pPr>
        <w:spacing w:after="0" w:line="259" w:lineRule="auto"/>
        <w:ind w:left="752" w:firstLine="0"/>
        <w:jc w:val="center"/>
      </w:pPr>
      <w:r>
        <w:rPr>
          <w:b/>
        </w:rPr>
        <w:t xml:space="preserve"> </w:t>
      </w:r>
    </w:p>
    <w:p w:rsidR="00105BA1" w:rsidRDefault="00105BA1" w:rsidP="00B17920">
      <w:pPr>
        <w:spacing w:after="798" w:line="340" w:lineRule="auto"/>
        <w:ind w:left="1654" w:hanging="1298"/>
        <w:jc w:val="both"/>
        <w:rPr>
          <w:b/>
          <w:sz w:val="28"/>
        </w:rPr>
      </w:pPr>
    </w:p>
    <w:p w:rsidR="00105BA1" w:rsidRDefault="00105BA1" w:rsidP="00B17920">
      <w:pPr>
        <w:spacing w:after="798" w:line="340" w:lineRule="auto"/>
        <w:ind w:left="1654" w:hanging="1298"/>
        <w:jc w:val="both"/>
        <w:rPr>
          <w:b/>
          <w:sz w:val="28"/>
        </w:rPr>
      </w:pPr>
    </w:p>
    <w:p w:rsidR="00105BA1" w:rsidRDefault="00105BA1" w:rsidP="00B17920">
      <w:pPr>
        <w:spacing w:after="798" w:line="340" w:lineRule="auto"/>
        <w:ind w:left="1654" w:hanging="1298"/>
        <w:jc w:val="both"/>
        <w:rPr>
          <w:b/>
          <w:sz w:val="28"/>
        </w:rPr>
      </w:pPr>
    </w:p>
    <w:p w:rsidR="00105BA1" w:rsidRDefault="00105BA1" w:rsidP="00B17920">
      <w:pPr>
        <w:spacing w:after="798" w:line="340" w:lineRule="auto"/>
        <w:ind w:left="1654" w:hanging="1298"/>
        <w:jc w:val="both"/>
        <w:rPr>
          <w:b/>
          <w:sz w:val="28"/>
        </w:rPr>
      </w:pPr>
    </w:p>
    <w:p w:rsidR="00105BA1" w:rsidRDefault="00105BA1" w:rsidP="00B17920">
      <w:pPr>
        <w:spacing w:after="798" w:line="340" w:lineRule="auto"/>
        <w:ind w:left="1654" w:hanging="1298"/>
        <w:jc w:val="both"/>
        <w:rPr>
          <w:b/>
          <w:sz w:val="28"/>
        </w:rPr>
      </w:pPr>
    </w:p>
    <w:p w:rsidR="00105BA1" w:rsidRDefault="00105BA1" w:rsidP="00B17920">
      <w:pPr>
        <w:spacing w:after="798" w:line="340" w:lineRule="auto"/>
        <w:ind w:left="1654" w:hanging="1298"/>
        <w:jc w:val="both"/>
        <w:rPr>
          <w:b/>
          <w:sz w:val="28"/>
        </w:rPr>
      </w:pPr>
    </w:p>
    <w:p w:rsidR="00105BA1" w:rsidRDefault="00105BA1" w:rsidP="00B17920">
      <w:pPr>
        <w:spacing w:after="798" w:line="340" w:lineRule="auto"/>
        <w:ind w:left="1654" w:hanging="1298"/>
        <w:jc w:val="both"/>
        <w:rPr>
          <w:b/>
          <w:sz w:val="28"/>
        </w:rPr>
      </w:pPr>
    </w:p>
    <w:p w:rsidR="00105BA1" w:rsidRDefault="00105BA1" w:rsidP="00B17920">
      <w:pPr>
        <w:spacing w:after="798" w:line="340" w:lineRule="auto"/>
        <w:ind w:left="1654" w:hanging="1298"/>
        <w:jc w:val="both"/>
        <w:rPr>
          <w:b/>
          <w:sz w:val="28"/>
        </w:rPr>
      </w:pPr>
    </w:p>
    <w:p w:rsidR="00B17920" w:rsidRDefault="00B17920" w:rsidP="00B17920">
      <w:pPr>
        <w:spacing w:after="798" w:line="340" w:lineRule="auto"/>
        <w:ind w:left="1654" w:hanging="1298"/>
        <w:jc w:val="both"/>
      </w:pPr>
      <w:r>
        <w:rPr>
          <w:b/>
          <w:sz w:val="28"/>
        </w:rPr>
        <w:lastRenderedPageBreak/>
        <w:t>1.Планируемые результаты освоения учебного предмета «</w:t>
      </w:r>
      <w:proofErr w:type="gramStart"/>
      <w:r>
        <w:rPr>
          <w:b/>
          <w:sz w:val="28"/>
        </w:rPr>
        <w:t>Немецкий</w:t>
      </w:r>
      <w:proofErr w:type="gramEnd"/>
      <w:r>
        <w:rPr>
          <w:b/>
          <w:sz w:val="28"/>
        </w:rPr>
        <w:t xml:space="preserve"> язык» на уровне основного общего образования</w:t>
      </w:r>
    </w:p>
    <w:p w:rsidR="00C364D3" w:rsidRPr="00473DBD" w:rsidRDefault="00C364D3" w:rsidP="00C364D3">
      <w:pPr>
        <w:spacing w:after="189" w:line="259" w:lineRule="auto"/>
        <w:ind w:left="0" w:firstLine="0"/>
        <w:rPr>
          <w:b/>
          <w:color w:val="auto"/>
        </w:rPr>
      </w:pPr>
      <w:r w:rsidRPr="00473DBD">
        <w:rPr>
          <w:b/>
          <w:color w:val="auto"/>
        </w:rPr>
        <w:t xml:space="preserve">Выпускник научится: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firstLine="700"/>
        <w:jc w:val="both"/>
        <w:rPr>
          <w:color w:val="auto"/>
        </w:rPr>
      </w:pPr>
      <w:r w:rsidRPr="00473DBD">
        <w:rPr>
          <w:color w:val="auto"/>
        </w:rPr>
        <w:t>вести диалог (диалог этикетного характера, диало</w:t>
      </w:r>
      <w:proofErr w:type="gramStart"/>
      <w:r w:rsidRPr="00473DBD">
        <w:rPr>
          <w:color w:val="auto"/>
        </w:rPr>
        <w:t>г–</w:t>
      </w:r>
      <w:proofErr w:type="gramEnd"/>
      <w:r w:rsidRPr="00473DBD">
        <w:rPr>
          <w:color w:val="auto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 </w:t>
      </w:r>
    </w:p>
    <w:p w:rsidR="00C364D3" w:rsidRPr="00473DBD" w:rsidRDefault="00C364D3" w:rsidP="00C364D3">
      <w:pPr>
        <w:spacing w:after="26" w:line="271" w:lineRule="auto"/>
        <w:ind w:left="142" w:right="14" w:firstLine="0"/>
        <w:rPr>
          <w:color w:val="auto"/>
        </w:rPr>
      </w:pPr>
      <w:r w:rsidRPr="00473DBD">
        <w:rPr>
          <w:color w:val="auto"/>
        </w:rPr>
        <w:t xml:space="preserve">Выпускник получит возможность научиться: </w:t>
      </w:r>
    </w:p>
    <w:p w:rsidR="00C364D3" w:rsidRPr="00473DBD" w:rsidRDefault="00C364D3" w:rsidP="00C364D3">
      <w:pPr>
        <w:numPr>
          <w:ilvl w:val="0"/>
          <w:numId w:val="3"/>
        </w:numPr>
        <w:spacing w:after="0" w:line="268" w:lineRule="auto"/>
        <w:ind w:left="142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вести диалог-обмен мнениями;  </w:t>
      </w:r>
    </w:p>
    <w:p w:rsidR="00C364D3" w:rsidRPr="00473DBD" w:rsidRDefault="00C364D3" w:rsidP="00C364D3">
      <w:pPr>
        <w:numPr>
          <w:ilvl w:val="0"/>
          <w:numId w:val="3"/>
        </w:numPr>
        <w:spacing w:after="0" w:line="268" w:lineRule="auto"/>
        <w:ind w:left="142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брать и давать интервью; </w:t>
      </w:r>
    </w:p>
    <w:p w:rsidR="00C364D3" w:rsidRPr="00473DBD" w:rsidRDefault="00C364D3" w:rsidP="00C364D3">
      <w:pPr>
        <w:numPr>
          <w:ilvl w:val="0"/>
          <w:numId w:val="3"/>
        </w:numPr>
        <w:spacing w:after="32" w:line="268" w:lineRule="auto"/>
        <w:ind w:left="142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вести диалог-расспрос на основе нелинейного текста (таблицы, диаграммы и т. д.). </w:t>
      </w:r>
      <w:r w:rsidRPr="00473DBD">
        <w:rPr>
          <w:color w:val="auto"/>
        </w:rPr>
        <w:t xml:space="preserve">Говорение. Монологическая речь Выпускник научится: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142" w:right="16" w:firstLine="0"/>
        <w:jc w:val="both"/>
        <w:rPr>
          <w:color w:val="auto"/>
        </w:rPr>
      </w:pPr>
      <w:r w:rsidRPr="00473DBD">
        <w:rPr>
          <w:color w:val="auto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142" w:right="16" w:firstLine="0"/>
        <w:jc w:val="both"/>
        <w:rPr>
          <w:color w:val="auto"/>
        </w:rPr>
      </w:pPr>
      <w:r w:rsidRPr="00473DBD">
        <w:rPr>
          <w:color w:val="auto"/>
        </w:rPr>
        <w:t xml:space="preserve">описывать события с опорой на зрительную наглядность и/или вербальную опору </w:t>
      </w:r>
    </w:p>
    <w:p w:rsidR="00C364D3" w:rsidRPr="00473DBD" w:rsidRDefault="00C364D3" w:rsidP="00C364D3">
      <w:pPr>
        <w:spacing w:after="36"/>
        <w:ind w:left="142" w:right="16" w:firstLine="0"/>
        <w:rPr>
          <w:color w:val="auto"/>
        </w:rPr>
      </w:pPr>
      <w:r w:rsidRPr="00473DBD">
        <w:rPr>
          <w:color w:val="auto"/>
        </w:rPr>
        <w:t xml:space="preserve">(ключевые слова, план, вопросы); 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142" w:right="16" w:firstLine="0"/>
        <w:jc w:val="both"/>
        <w:rPr>
          <w:color w:val="auto"/>
        </w:rPr>
      </w:pPr>
      <w:r w:rsidRPr="00473DBD">
        <w:rPr>
          <w:color w:val="auto"/>
        </w:rPr>
        <w:t xml:space="preserve">давать краткую характеристику реальных людей и литературных персонажей; 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142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передавать основное содержание прочитанного текста с опорой или без опоры на текст, ключевые слова/ план/ вопросы;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142" w:right="16" w:firstLine="0"/>
        <w:jc w:val="both"/>
        <w:rPr>
          <w:color w:val="auto"/>
        </w:rPr>
      </w:pPr>
      <w:r w:rsidRPr="00473DBD">
        <w:rPr>
          <w:color w:val="auto"/>
        </w:rPr>
        <w:t>описывать картинку/ фото с опорой или без опоры на ключевые слова/ план/ вопросы.</w:t>
      </w:r>
    </w:p>
    <w:p w:rsidR="00C364D3" w:rsidRPr="00473DBD" w:rsidRDefault="00C364D3" w:rsidP="00C364D3">
      <w:pPr>
        <w:spacing w:after="28" w:line="271" w:lineRule="auto"/>
        <w:ind w:left="142" w:right="14" w:firstLine="0"/>
        <w:rPr>
          <w:b/>
          <w:color w:val="auto"/>
        </w:rPr>
      </w:pPr>
      <w:r w:rsidRPr="00473DBD">
        <w:rPr>
          <w:b/>
          <w:color w:val="auto"/>
        </w:rPr>
        <w:t xml:space="preserve">Выпускник получит возможность научиться:  </w:t>
      </w:r>
    </w:p>
    <w:p w:rsidR="00C364D3" w:rsidRPr="00473DBD" w:rsidRDefault="00C364D3" w:rsidP="00C364D3">
      <w:pPr>
        <w:numPr>
          <w:ilvl w:val="0"/>
          <w:numId w:val="3"/>
        </w:numPr>
        <w:spacing w:after="0" w:line="268" w:lineRule="auto"/>
        <w:ind w:left="142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делать сообщение на заданную тему на основе </w:t>
      </w:r>
      <w:proofErr w:type="gramStart"/>
      <w:r w:rsidRPr="00473DBD">
        <w:rPr>
          <w:i/>
          <w:color w:val="auto"/>
        </w:rPr>
        <w:t>прочитанного</w:t>
      </w:r>
      <w:proofErr w:type="gramEnd"/>
      <w:r w:rsidRPr="00473DBD">
        <w:rPr>
          <w:i/>
          <w:color w:val="auto"/>
        </w:rPr>
        <w:t xml:space="preserve">; 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left="142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473DBD">
        <w:rPr>
          <w:i/>
          <w:color w:val="auto"/>
        </w:rPr>
        <w:t>прочитанному</w:t>
      </w:r>
      <w:proofErr w:type="gramEnd"/>
      <w:r w:rsidRPr="00473DBD">
        <w:rPr>
          <w:i/>
          <w:color w:val="auto"/>
        </w:rPr>
        <w:t xml:space="preserve">/ прослушанному; 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left="142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left="142" w:right="15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кратко высказываться с опорой на нелинейный текст (таблицы, диаграммы, расписание и т. п.); </w:t>
      </w:r>
    </w:p>
    <w:p w:rsidR="00C364D3" w:rsidRPr="00473DBD" w:rsidRDefault="00C364D3" w:rsidP="00C364D3">
      <w:pPr>
        <w:numPr>
          <w:ilvl w:val="0"/>
          <w:numId w:val="3"/>
        </w:numPr>
        <w:spacing w:after="0" w:line="268" w:lineRule="auto"/>
        <w:ind w:left="142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кратко излагать результаты выполненной проектной работы. </w:t>
      </w:r>
    </w:p>
    <w:p w:rsidR="00C364D3" w:rsidRPr="00473DBD" w:rsidRDefault="00C364D3" w:rsidP="00C364D3">
      <w:pPr>
        <w:spacing w:line="271" w:lineRule="auto"/>
        <w:ind w:left="142" w:right="14" w:firstLine="0"/>
        <w:rPr>
          <w:b/>
          <w:color w:val="auto"/>
        </w:rPr>
      </w:pPr>
      <w:proofErr w:type="spellStart"/>
      <w:r w:rsidRPr="00473DBD">
        <w:rPr>
          <w:b/>
          <w:color w:val="auto"/>
        </w:rPr>
        <w:t>Аудирование</w:t>
      </w:r>
      <w:proofErr w:type="spellEnd"/>
    </w:p>
    <w:p w:rsidR="00C364D3" w:rsidRPr="00473DBD" w:rsidRDefault="00C364D3" w:rsidP="00C364D3">
      <w:pPr>
        <w:spacing w:after="29" w:line="271" w:lineRule="auto"/>
        <w:ind w:left="142" w:right="14" w:firstLine="0"/>
        <w:rPr>
          <w:b/>
          <w:color w:val="auto"/>
        </w:rPr>
      </w:pPr>
      <w:r w:rsidRPr="00473DBD">
        <w:rPr>
          <w:b/>
          <w:color w:val="auto"/>
        </w:rPr>
        <w:t xml:space="preserve">Выпускник научится: 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142" w:right="16" w:firstLine="0"/>
        <w:jc w:val="both"/>
        <w:rPr>
          <w:color w:val="auto"/>
        </w:rPr>
      </w:pPr>
      <w:r w:rsidRPr="00473DBD">
        <w:rPr>
          <w:color w:val="auto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142" w:right="16" w:firstLine="0"/>
        <w:jc w:val="both"/>
        <w:rPr>
          <w:color w:val="auto"/>
        </w:rPr>
      </w:pPr>
      <w:r w:rsidRPr="00473DBD">
        <w:rPr>
          <w:color w:val="auto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1468FF" w:rsidRPr="00473DBD" w:rsidRDefault="00C364D3" w:rsidP="001468FF">
      <w:pPr>
        <w:spacing w:after="28" w:line="271" w:lineRule="auto"/>
        <w:ind w:left="142" w:right="14" w:firstLine="0"/>
        <w:rPr>
          <w:b/>
          <w:color w:val="auto"/>
        </w:rPr>
      </w:pPr>
      <w:r w:rsidRPr="00473DBD">
        <w:rPr>
          <w:b/>
          <w:color w:val="auto"/>
        </w:rPr>
        <w:t xml:space="preserve">Выпускник получит возможность научиться: </w:t>
      </w:r>
      <w:r w:rsidR="001468FF">
        <w:rPr>
          <w:b/>
          <w:color w:val="auto"/>
        </w:rPr>
        <w:t xml:space="preserve">                                                                      </w:t>
      </w:r>
    </w:p>
    <w:p w:rsidR="00C364D3" w:rsidRPr="00473DBD" w:rsidRDefault="00C364D3" w:rsidP="00C364D3">
      <w:pPr>
        <w:numPr>
          <w:ilvl w:val="0"/>
          <w:numId w:val="3"/>
        </w:numPr>
        <w:spacing w:after="0" w:line="268" w:lineRule="auto"/>
        <w:ind w:left="142" w:right="16" w:firstLine="0"/>
        <w:jc w:val="both"/>
        <w:rPr>
          <w:color w:val="auto"/>
        </w:rPr>
      </w:pPr>
      <w:r w:rsidRPr="00473DBD">
        <w:rPr>
          <w:i/>
          <w:color w:val="auto"/>
        </w:rPr>
        <w:lastRenderedPageBreak/>
        <w:t xml:space="preserve">выделять основную тему в воспринимаемом на слух тексте;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left="142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C364D3" w:rsidRPr="00473DBD" w:rsidRDefault="00C364D3" w:rsidP="00C364D3">
      <w:pPr>
        <w:spacing w:line="271" w:lineRule="auto"/>
        <w:ind w:left="142" w:right="14" w:firstLine="0"/>
        <w:rPr>
          <w:b/>
          <w:color w:val="auto"/>
        </w:rPr>
      </w:pPr>
      <w:r w:rsidRPr="00473DBD">
        <w:rPr>
          <w:b/>
          <w:color w:val="auto"/>
        </w:rPr>
        <w:t xml:space="preserve">Чтение </w:t>
      </w:r>
    </w:p>
    <w:p w:rsidR="00C364D3" w:rsidRPr="00473DBD" w:rsidRDefault="00C364D3" w:rsidP="00C364D3">
      <w:pPr>
        <w:spacing w:after="29" w:line="271" w:lineRule="auto"/>
        <w:ind w:left="142" w:right="14" w:firstLine="0"/>
        <w:rPr>
          <w:b/>
          <w:color w:val="auto"/>
        </w:rPr>
      </w:pPr>
      <w:r w:rsidRPr="00473DBD">
        <w:rPr>
          <w:b/>
          <w:color w:val="auto"/>
        </w:rPr>
        <w:t xml:space="preserve">Выпускник научится: 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142" w:right="16" w:firstLine="0"/>
        <w:jc w:val="both"/>
        <w:rPr>
          <w:color w:val="auto"/>
        </w:rPr>
      </w:pPr>
      <w:r w:rsidRPr="00473DBD">
        <w:rPr>
          <w:color w:val="auto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C364D3" w:rsidRPr="00473DBD" w:rsidRDefault="00C364D3" w:rsidP="00C364D3">
      <w:pPr>
        <w:numPr>
          <w:ilvl w:val="0"/>
          <w:numId w:val="3"/>
        </w:numPr>
        <w:spacing w:after="36" w:line="268" w:lineRule="auto"/>
        <w:ind w:left="142" w:right="16" w:firstLine="0"/>
        <w:jc w:val="both"/>
        <w:rPr>
          <w:color w:val="auto"/>
        </w:rPr>
      </w:pPr>
      <w:r w:rsidRPr="00473DBD">
        <w:rPr>
          <w:color w:val="auto"/>
        </w:rP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142" w:right="16" w:firstLine="0"/>
        <w:jc w:val="both"/>
        <w:rPr>
          <w:color w:val="auto"/>
        </w:rPr>
      </w:pPr>
      <w:r w:rsidRPr="00473DBD">
        <w:rPr>
          <w:color w:val="auto"/>
        </w:rPr>
        <w:t>читать и полностью понимать несложные аутентичные тексты, построенные на изученном языковом материале;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142" w:right="16" w:firstLine="0"/>
        <w:jc w:val="both"/>
        <w:rPr>
          <w:b/>
          <w:color w:val="auto"/>
        </w:rPr>
      </w:pPr>
      <w:r w:rsidRPr="00473DBD">
        <w:rPr>
          <w:color w:val="auto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73DBD">
        <w:rPr>
          <w:color w:val="auto"/>
        </w:rPr>
        <w:t>прочитанного</w:t>
      </w:r>
      <w:proofErr w:type="gramEnd"/>
      <w:r w:rsidRPr="00473DBD">
        <w:rPr>
          <w:color w:val="auto"/>
        </w:rPr>
        <w:t xml:space="preserve">.                                                              </w:t>
      </w:r>
      <w:r w:rsidRPr="00473DBD">
        <w:rPr>
          <w:b/>
          <w:color w:val="auto"/>
        </w:rPr>
        <w:t xml:space="preserve">Выпускник получит возможность научиться: </w:t>
      </w:r>
    </w:p>
    <w:p w:rsidR="00C364D3" w:rsidRPr="00473DBD" w:rsidRDefault="00C364D3" w:rsidP="00C364D3">
      <w:pPr>
        <w:pStyle w:val="a3"/>
        <w:numPr>
          <w:ilvl w:val="0"/>
          <w:numId w:val="4"/>
        </w:numPr>
        <w:spacing w:after="34"/>
        <w:ind w:left="0" w:right="15" w:firstLine="0"/>
        <w:rPr>
          <w:color w:val="auto"/>
        </w:rPr>
      </w:pPr>
      <w:r w:rsidRPr="00473DBD">
        <w:rPr>
          <w:i/>
          <w:color w:val="auto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восстанавливать текст из разрозненных абзацев или путем добавления выпущенных фрагментов. </w:t>
      </w:r>
    </w:p>
    <w:p w:rsidR="00C364D3" w:rsidRPr="00473DBD" w:rsidRDefault="00C364D3" w:rsidP="00C364D3">
      <w:pPr>
        <w:spacing w:after="25" w:line="271" w:lineRule="auto"/>
        <w:ind w:left="0" w:right="6342" w:firstLine="0"/>
        <w:rPr>
          <w:b/>
          <w:color w:val="auto"/>
        </w:rPr>
      </w:pPr>
      <w:r w:rsidRPr="00473DBD">
        <w:rPr>
          <w:b/>
          <w:color w:val="auto"/>
        </w:rPr>
        <w:t xml:space="preserve">Письменная речь                                     Выпускник научится: 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0" w:right="16" w:firstLine="0"/>
        <w:jc w:val="both"/>
        <w:rPr>
          <w:color w:val="auto"/>
        </w:rPr>
      </w:pPr>
      <w:proofErr w:type="gramStart"/>
      <w:r w:rsidRPr="00473DBD">
        <w:rPr>
          <w:color w:val="auto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</w:t>
      </w:r>
      <w:proofErr w:type="gramEnd"/>
    </w:p>
    <w:p w:rsidR="00C364D3" w:rsidRPr="00473DBD" w:rsidRDefault="00C364D3" w:rsidP="00C364D3">
      <w:pPr>
        <w:numPr>
          <w:ilvl w:val="0"/>
          <w:numId w:val="3"/>
        </w:numPr>
        <w:spacing w:after="36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 40 слов, включая адрес); </w:t>
      </w:r>
    </w:p>
    <w:p w:rsidR="00C364D3" w:rsidRPr="00473DBD" w:rsidRDefault="00C364D3" w:rsidP="00C364D3">
      <w:pPr>
        <w:numPr>
          <w:ilvl w:val="0"/>
          <w:numId w:val="3"/>
        </w:numPr>
        <w:spacing w:after="37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писать небольшие письменные высказывания с опорой на образец/ план. </w:t>
      </w:r>
    </w:p>
    <w:p w:rsidR="00C364D3" w:rsidRPr="00473DBD" w:rsidRDefault="00C364D3" w:rsidP="00C364D3">
      <w:pPr>
        <w:spacing w:after="28" w:line="271" w:lineRule="auto"/>
        <w:ind w:left="0" w:right="14" w:firstLine="0"/>
        <w:rPr>
          <w:b/>
          <w:color w:val="auto"/>
        </w:rPr>
      </w:pPr>
      <w:r w:rsidRPr="00473DBD">
        <w:rPr>
          <w:b/>
          <w:color w:val="auto"/>
        </w:rPr>
        <w:t xml:space="preserve">Выпускник получит возможность научиться: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>писать электронное письмо (e-</w:t>
      </w:r>
      <w:proofErr w:type="spellStart"/>
      <w:r w:rsidRPr="00473DBD">
        <w:rPr>
          <w:i/>
          <w:color w:val="auto"/>
        </w:rPr>
        <w:t>mail</w:t>
      </w:r>
      <w:proofErr w:type="spellEnd"/>
      <w:r w:rsidRPr="00473DBD">
        <w:rPr>
          <w:i/>
          <w:color w:val="auto"/>
        </w:rPr>
        <w:t xml:space="preserve">) зарубежному другу в ответ на электронное письмо-стимул; </w:t>
      </w:r>
    </w:p>
    <w:p w:rsidR="00C364D3" w:rsidRPr="00473DBD" w:rsidRDefault="00C364D3" w:rsidP="00C364D3">
      <w:pPr>
        <w:numPr>
          <w:ilvl w:val="0"/>
          <w:numId w:val="3"/>
        </w:numPr>
        <w:spacing w:after="0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составлять план/ тезисы устного или письменного сообщения;  </w:t>
      </w:r>
    </w:p>
    <w:p w:rsidR="00C364D3" w:rsidRPr="00473DBD" w:rsidRDefault="00C364D3" w:rsidP="00C364D3">
      <w:pPr>
        <w:numPr>
          <w:ilvl w:val="0"/>
          <w:numId w:val="3"/>
        </w:numPr>
        <w:spacing w:after="0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кратко излагать в письменном виде результаты проектной деятельности;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писать небольшое письменное высказывание с опорой на нелинейный текст (таблицы, диаграммы и т. п.). </w:t>
      </w:r>
    </w:p>
    <w:p w:rsidR="00C364D3" w:rsidRPr="00473DBD" w:rsidRDefault="00C364D3" w:rsidP="00C364D3">
      <w:pPr>
        <w:spacing w:after="0" w:line="283" w:lineRule="auto"/>
        <w:ind w:left="0" w:right="4290" w:firstLine="0"/>
        <w:rPr>
          <w:b/>
          <w:color w:val="auto"/>
        </w:rPr>
      </w:pPr>
      <w:r w:rsidRPr="00473DBD">
        <w:rPr>
          <w:b/>
          <w:color w:val="auto"/>
        </w:rPr>
        <w:t>Языковые навыки и средства оперирования ими Орфография и пунктуация</w:t>
      </w:r>
      <w:r w:rsidR="000F5E74">
        <w:rPr>
          <w:b/>
          <w:color w:val="auto"/>
        </w:rPr>
        <w:t xml:space="preserve">                        </w:t>
      </w:r>
      <w:r w:rsidRPr="00473DBD">
        <w:rPr>
          <w:b/>
          <w:color w:val="auto"/>
        </w:rPr>
        <w:t xml:space="preserve"> </w:t>
      </w:r>
      <w:r w:rsidR="001468FF">
        <w:rPr>
          <w:b/>
          <w:color w:val="auto"/>
        </w:rPr>
        <w:t xml:space="preserve">                                     </w:t>
      </w:r>
      <w:r w:rsidRPr="00473DBD">
        <w:rPr>
          <w:b/>
          <w:color w:val="auto"/>
        </w:rPr>
        <w:t xml:space="preserve">Выпускник научится: </w:t>
      </w:r>
      <w:r w:rsidR="001468FF">
        <w:rPr>
          <w:b/>
          <w:color w:val="auto"/>
        </w:rPr>
        <w:t xml:space="preserve">                                                                                                                    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lastRenderedPageBreak/>
        <w:t xml:space="preserve">правильно писать изученные слова; </w:t>
      </w:r>
    </w:p>
    <w:p w:rsidR="00C364D3" w:rsidRPr="00473DBD" w:rsidRDefault="00C364D3" w:rsidP="00C364D3">
      <w:pPr>
        <w:numPr>
          <w:ilvl w:val="0"/>
          <w:numId w:val="3"/>
        </w:numPr>
        <w:spacing w:after="36" w:line="269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правильно </w:t>
      </w:r>
      <w:r w:rsidRPr="00473DBD">
        <w:rPr>
          <w:color w:val="auto"/>
        </w:rPr>
        <w:tab/>
        <w:t xml:space="preserve">ставить </w:t>
      </w:r>
      <w:r w:rsidRPr="00473DBD">
        <w:rPr>
          <w:color w:val="auto"/>
        </w:rPr>
        <w:tab/>
        <w:t xml:space="preserve">знаки </w:t>
      </w:r>
      <w:r w:rsidRPr="00473DBD">
        <w:rPr>
          <w:color w:val="auto"/>
        </w:rPr>
        <w:tab/>
        <w:t xml:space="preserve">препинания </w:t>
      </w:r>
      <w:r w:rsidRPr="00473DBD">
        <w:rPr>
          <w:color w:val="auto"/>
        </w:rPr>
        <w:tab/>
        <w:t xml:space="preserve">в </w:t>
      </w:r>
      <w:r w:rsidRPr="00473DBD">
        <w:rPr>
          <w:color w:val="auto"/>
        </w:rPr>
        <w:tab/>
        <w:t xml:space="preserve">конце </w:t>
      </w:r>
      <w:r w:rsidRPr="00473DBD">
        <w:rPr>
          <w:color w:val="auto"/>
        </w:rPr>
        <w:tab/>
        <w:t xml:space="preserve">предложения: </w:t>
      </w:r>
    </w:p>
    <w:p w:rsidR="00C364D3" w:rsidRPr="00473DBD" w:rsidRDefault="00C364D3" w:rsidP="00C364D3">
      <w:pPr>
        <w:numPr>
          <w:ilvl w:val="0"/>
          <w:numId w:val="3"/>
        </w:numPr>
        <w:spacing w:after="36" w:line="269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точку </w:t>
      </w:r>
      <w:r w:rsidRPr="00473DBD">
        <w:rPr>
          <w:color w:val="auto"/>
        </w:rPr>
        <w:tab/>
        <w:t xml:space="preserve">в </w:t>
      </w:r>
      <w:r w:rsidRPr="00473DBD">
        <w:rPr>
          <w:color w:val="auto"/>
        </w:rPr>
        <w:tab/>
        <w:t xml:space="preserve">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C364D3" w:rsidRPr="00473DBD" w:rsidRDefault="00C364D3" w:rsidP="00C364D3">
      <w:pPr>
        <w:spacing w:after="28" w:line="271" w:lineRule="auto"/>
        <w:ind w:left="0" w:right="14" w:firstLine="0"/>
        <w:rPr>
          <w:b/>
          <w:color w:val="auto"/>
        </w:rPr>
      </w:pPr>
      <w:r w:rsidRPr="00473DBD">
        <w:rPr>
          <w:b/>
          <w:color w:val="auto"/>
        </w:rPr>
        <w:t xml:space="preserve">Выпускник получит возможность научиться: </w:t>
      </w:r>
    </w:p>
    <w:p w:rsidR="00C364D3" w:rsidRPr="00473DBD" w:rsidRDefault="00C364D3" w:rsidP="00C364D3">
      <w:pPr>
        <w:numPr>
          <w:ilvl w:val="0"/>
          <w:numId w:val="3"/>
        </w:numPr>
        <w:spacing w:after="32" w:line="268" w:lineRule="auto"/>
        <w:ind w:left="0" w:right="16" w:firstLine="0"/>
        <w:rPr>
          <w:b/>
          <w:color w:val="auto"/>
        </w:rPr>
      </w:pPr>
      <w:r w:rsidRPr="00473DBD">
        <w:rPr>
          <w:i/>
          <w:color w:val="auto"/>
        </w:rPr>
        <w:t xml:space="preserve">сравнивать и анализировать буквосочетания немецкого языка и их транскрипцию. </w:t>
      </w:r>
      <w:r w:rsidRPr="00473DBD">
        <w:rPr>
          <w:b/>
          <w:color w:val="auto"/>
        </w:rPr>
        <w:t xml:space="preserve">Фонетическая сторона речи Выпускник научится: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соблюдать правильное ударение в изученных словах;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различать коммуникативные типы предложений по их интонации;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jc w:val="both"/>
        <w:rPr>
          <w:color w:val="auto"/>
        </w:rPr>
      </w:pPr>
      <w:r w:rsidRPr="00473DBD">
        <w:rPr>
          <w:color w:val="auto"/>
        </w:rPr>
        <w:t xml:space="preserve">членить предложение на смысловые группы;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9" w:lineRule="auto"/>
        <w:ind w:right="16" w:hanging="14"/>
        <w:jc w:val="both"/>
        <w:rPr>
          <w:color w:val="auto"/>
        </w:rPr>
      </w:pPr>
      <w:r w:rsidRPr="00473DBD">
        <w:rPr>
          <w:color w:val="auto"/>
        </w:rPr>
        <w:t xml:space="preserve">адекватно, без ошибок, ведущих к сбою коммуникации, произносить фразы с точки зрения </w:t>
      </w:r>
      <w:r w:rsidRPr="00473DBD">
        <w:rPr>
          <w:color w:val="auto"/>
        </w:rPr>
        <w:tab/>
        <w:t xml:space="preserve">их </w:t>
      </w:r>
      <w:r w:rsidRPr="00473DBD">
        <w:rPr>
          <w:color w:val="auto"/>
        </w:rPr>
        <w:tab/>
        <w:t xml:space="preserve">ритмико-интонационных </w:t>
      </w:r>
      <w:r w:rsidRPr="00473DBD">
        <w:rPr>
          <w:color w:val="auto"/>
        </w:rPr>
        <w:tab/>
        <w:t xml:space="preserve">особенностей </w:t>
      </w:r>
      <w:r w:rsidRPr="00473DBD">
        <w:rPr>
          <w:color w:val="auto"/>
        </w:rPr>
        <w:tab/>
        <w:t>(побудительное предложение;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9" w:lineRule="auto"/>
        <w:ind w:right="16" w:hanging="14"/>
        <w:jc w:val="both"/>
        <w:rPr>
          <w:color w:val="auto"/>
        </w:rPr>
      </w:pPr>
      <w:r w:rsidRPr="00473DBD">
        <w:rPr>
          <w:color w:val="auto"/>
        </w:rPr>
        <w:t xml:space="preserve">общий, специальный, альтернативный и разделительный вопросы), в том </w:t>
      </w:r>
      <w:proofErr w:type="gramStart"/>
      <w:r w:rsidRPr="00473DBD">
        <w:rPr>
          <w:color w:val="auto"/>
        </w:rPr>
        <w:t>числе</w:t>
      </w:r>
      <w:proofErr w:type="gramEnd"/>
      <w:r w:rsidRPr="00473DBD">
        <w:rPr>
          <w:color w:val="auto"/>
        </w:rPr>
        <w:t xml:space="preserve">, соблюдая правило отсутствия фразового ударения на служебных словах. </w:t>
      </w:r>
    </w:p>
    <w:p w:rsidR="00C364D3" w:rsidRPr="00473DBD" w:rsidRDefault="00C364D3" w:rsidP="00C364D3">
      <w:pPr>
        <w:spacing w:after="28" w:line="271" w:lineRule="auto"/>
        <w:ind w:left="0" w:right="14" w:firstLine="0"/>
        <w:rPr>
          <w:b/>
          <w:color w:val="auto"/>
        </w:rPr>
      </w:pPr>
      <w:r w:rsidRPr="00473DBD">
        <w:rPr>
          <w:b/>
          <w:color w:val="auto"/>
        </w:rPr>
        <w:t xml:space="preserve">Выпускник получит возможность научиться: </w:t>
      </w:r>
    </w:p>
    <w:p w:rsidR="00C364D3" w:rsidRPr="00473DBD" w:rsidRDefault="00C364D3" w:rsidP="00C364D3">
      <w:pPr>
        <w:numPr>
          <w:ilvl w:val="0"/>
          <w:numId w:val="3"/>
        </w:numPr>
        <w:spacing w:after="0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выражать модальные значения, чувства и эмоции с помощью интонации; </w:t>
      </w:r>
    </w:p>
    <w:p w:rsidR="00C364D3" w:rsidRPr="00473DBD" w:rsidRDefault="00C364D3" w:rsidP="00C364D3">
      <w:pPr>
        <w:spacing w:after="25" w:line="271" w:lineRule="auto"/>
        <w:ind w:left="0" w:right="5426" w:firstLine="0"/>
        <w:rPr>
          <w:b/>
          <w:color w:val="auto"/>
        </w:rPr>
      </w:pPr>
      <w:r w:rsidRPr="00473DBD">
        <w:rPr>
          <w:b/>
          <w:color w:val="auto"/>
        </w:rPr>
        <w:t xml:space="preserve">Лексическая сторона речи Выпускник научится: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jc w:val="both"/>
        <w:rPr>
          <w:color w:val="auto"/>
        </w:rPr>
      </w:pPr>
      <w:r w:rsidRPr="00473DBD">
        <w:rPr>
          <w:color w:val="auto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jc w:val="both"/>
        <w:rPr>
          <w:color w:val="auto"/>
        </w:rPr>
      </w:pPr>
      <w:r w:rsidRPr="00473DBD">
        <w:rPr>
          <w:color w:val="auto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jc w:val="both"/>
        <w:rPr>
          <w:color w:val="auto"/>
        </w:rPr>
      </w:pPr>
      <w:r w:rsidRPr="00473DBD">
        <w:rPr>
          <w:color w:val="auto"/>
        </w:rPr>
        <w:t xml:space="preserve">соблюдать существующие в немецком языке нормы лексической сочетаемости; </w:t>
      </w:r>
    </w:p>
    <w:p w:rsidR="00C364D3" w:rsidRPr="00473DBD" w:rsidRDefault="00C364D3" w:rsidP="00C364D3">
      <w:pPr>
        <w:numPr>
          <w:ilvl w:val="0"/>
          <w:numId w:val="3"/>
        </w:numPr>
        <w:spacing w:after="37" w:line="268" w:lineRule="auto"/>
        <w:ind w:right="16" w:hanging="14"/>
        <w:jc w:val="both"/>
        <w:rPr>
          <w:color w:val="auto"/>
        </w:rPr>
      </w:pPr>
      <w:r w:rsidRPr="00473DBD">
        <w:rPr>
          <w:color w:val="auto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jc w:val="both"/>
        <w:rPr>
          <w:color w:val="auto"/>
        </w:rPr>
      </w:pPr>
      <w:r w:rsidRPr="00473DBD">
        <w:rPr>
          <w:color w:val="auto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 </w:t>
      </w:r>
    </w:p>
    <w:p w:rsidR="00C364D3" w:rsidRPr="00473DBD" w:rsidRDefault="00C364D3" w:rsidP="00C364D3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‒глаголы при помощи аффиксов </w:t>
      </w:r>
      <w:r w:rsidRPr="00473DBD">
        <w:rPr>
          <w:i/>
          <w:color w:val="auto"/>
          <w:lang w:val="en-US"/>
        </w:rPr>
        <w:t>e</w:t>
      </w:r>
      <w:r w:rsidRPr="00473DBD">
        <w:rPr>
          <w:i/>
          <w:color w:val="auto"/>
        </w:rPr>
        <w:t>,</w:t>
      </w:r>
      <w:r w:rsidRPr="00473DBD">
        <w:rPr>
          <w:i/>
          <w:color w:val="auto"/>
          <w:lang w:val="en-US"/>
        </w:rPr>
        <w:t>et</w:t>
      </w:r>
      <w:r w:rsidRPr="00473DBD">
        <w:rPr>
          <w:i/>
          <w:color w:val="auto"/>
        </w:rPr>
        <w:t>,</w:t>
      </w:r>
      <w:proofErr w:type="spellStart"/>
      <w:r w:rsidRPr="00473DBD">
        <w:rPr>
          <w:i/>
          <w:color w:val="auto"/>
          <w:lang w:val="en-US"/>
        </w:rPr>
        <w:t>ch</w:t>
      </w:r>
      <w:proofErr w:type="spellEnd"/>
      <w:r w:rsidRPr="00473DBD">
        <w:rPr>
          <w:i/>
          <w:color w:val="auto"/>
        </w:rPr>
        <w:t>,</w:t>
      </w:r>
      <w:r w:rsidRPr="00473DBD">
        <w:rPr>
          <w:i/>
          <w:color w:val="auto"/>
          <w:lang w:val="en-US"/>
        </w:rPr>
        <w:t>n</w:t>
      </w:r>
      <w:r w:rsidRPr="00473DBD">
        <w:rPr>
          <w:i/>
          <w:color w:val="auto"/>
        </w:rPr>
        <w:t>,</w:t>
      </w:r>
      <w:r w:rsidRPr="00473DBD">
        <w:rPr>
          <w:i/>
          <w:color w:val="auto"/>
          <w:lang w:val="en-US"/>
        </w:rPr>
        <w:t>en</w:t>
      </w:r>
      <w:r w:rsidRPr="00473DBD">
        <w:rPr>
          <w:i/>
          <w:color w:val="auto"/>
        </w:rPr>
        <w:t>,</w:t>
      </w:r>
      <w:proofErr w:type="spellStart"/>
      <w:r w:rsidRPr="00473DBD">
        <w:rPr>
          <w:i/>
          <w:color w:val="auto"/>
          <w:lang w:val="en-US"/>
        </w:rPr>
        <w:t>iren</w:t>
      </w:r>
      <w:proofErr w:type="spellEnd"/>
      <w:r w:rsidRPr="00473DBD">
        <w:rPr>
          <w:i/>
          <w:color w:val="auto"/>
        </w:rPr>
        <w:t>;</w:t>
      </w:r>
    </w:p>
    <w:p w:rsidR="00C364D3" w:rsidRPr="00473DBD" w:rsidRDefault="00C364D3" w:rsidP="00C364D3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‒имена существительные при помощи суффиксов – </w:t>
      </w:r>
      <w:r w:rsidRPr="00473DBD">
        <w:rPr>
          <w:color w:val="auto"/>
          <w:lang w:val="en-US"/>
        </w:rPr>
        <w:t>in</w:t>
      </w:r>
      <w:r w:rsidRPr="00473DBD">
        <w:rPr>
          <w:color w:val="auto"/>
        </w:rPr>
        <w:t>,</w:t>
      </w:r>
      <w:r w:rsidRPr="00473DBD">
        <w:rPr>
          <w:color w:val="auto"/>
          <w:lang w:val="en-US"/>
        </w:rPr>
        <w:t>en</w:t>
      </w:r>
      <w:r w:rsidRPr="00473DBD">
        <w:rPr>
          <w:color w:val="auto"/>
        </w:rPr>
        <w:t>/</w:t>
      </w:r>
      <w:proofErr w:type="spellStart"/>
      <w:r w:rsidRPr="00473DBD">
        <w:rPr>
          <w:color w:val="auto"/>
          <w:lang w:val="en-US"/>
        </w:rPr>
        <w:t>tion</w:t>
      </w:r>
      <w:proofErr w:type="spellEnd"/>
      <w:r w:rsidRPr="00473DBD">
        <w:rPr>
          <w:color w:val="auto"/>
        </w:rPr>
        <w:t>,</w:t>
      </w:r>
      <w:r w:rsidRPr="00473DBD">
        <w:rPr>
          <w:color w:val="auto"/>
          <w:lang w:val="en-US"/>
        </w:rPr>
        <w:t>e</w:t>
      </w:r>
      <w:r w:rsidRPr="00473DBD">
        <w:rPr>
          <w:color w:val="auto"/>
        </w:rPr>
        <w:t>;</w:t>
      </w:r>
    </w:p>
    <w:p w:rsidR="00C364D3" w:rsidRPr="00473DBD" w:rsidRDefault="00C364D3" w:rsidP="00C364D3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‒имена прилагательные при помощи аффиксов </w:t>
      </w:r>
      <w:proofErr w:type="spellStart"/>
      <w:r w:rsidRPr="00473DBD">
        <w:rPr>
          <w:i/>
          <w:color w:val="auto"/>
          <w:lang w:val="en-US"/>
        </w:rPr>
        <w:t>er</w:t>
      </w:r>
      <w:proofErr w:type="spellEnd"/>
      <w:r w:rsidRPr="00473DBD">
        <w:rPr>
          <w:i/>
          <w:color w:val="auto"/>
        </w:rPr>
        <w:t>.</w:t>
      </w:r>
      <w:proofErr w:type="spellStart"/>
      <w:r w:rsidRPr="00473DBD">
        <w:rPr>
          <w:i/>
          <w:color w:val="auto"/>
          <w:lang w:val="en-US"/>
        </w:rPr>
        <w:t>st</w:t>
      </w:r>
      <w:proofErr w:type="spellEnd"/>
      <w:r w:rsidRPr="00473DBD">
        <w:rPr>
          <w:i/>
          <w:color w:val="auto"/>
        </w:rPr>
        <w:t>,</w:t>
      </w:r>
      <w:r w:rsidRPr="00473DBD">
        <w:rPr>
          <w:i/>
          <w:color w:val="auto"/>
          <w:lang w:val="en-US"/>
        </w:rPr>
        <w:t>en</w:t>
      </w:r>
      <w:r w:rsidRPr="00473DBD">
        <w:rPr>
          <w:i/>
          <w:color w:val="auto"/>
        </w:rPr>
        <w:t>,</w:t>
      </w:r>
      <w:r w:rsidRPr="00473DBD">
        <w:rPr>
          <w:i/>
          <w:color w:val="auto"/>
          <w:lang w:val="en-US"/>
        </w:rPr>
        <w:t>n</w:t>
      </w:r>
      <w:r w:rsidRPr="00473DBD">
        <w:rPr>
          <w:i/>
          <w:color w:val="auto"/>
        </w:rPr>
        <w:t>;</w:t>
      </w:r>
      <w:r w:rsidRPr="00473DBD">
        <w:rPr>
          <w:color w:val="auto"/>
        </w:rPr>
        <w:t xml:space="preserve"> </w:t>
      </w:r>
    </w:p>
    <w:p w:rsidR="00C364D3" w:rsidRPr="00473DBD" w:rsidRDefault="00C364D3" w:rsidP="00C364D3">
      <w:pPr>
        <w:ind w:left="0" w:right="16" w:firstLine="0"/>
        <w:rPr>
          <w:color w:val="auto"/>
        </w:rPr>
      </w:pPr>
      <w:r w:rsidRPr="00473DBD">
        <w:rPr>
          <w:color w:val="auto"/>
        </w:rPr>
        <w:t>‒наречия при помощи суффикса –</w:t>
      </w:r>
      <w:r w:rsidRPr="00473DBD">
        <w:rPr>
          <w:i/>
          <w:color w:val="auto"/>
        </w:rPr>
        <w:t>l</w:t>
      </w:r>
      <w:r w:rsidRPr="00473DBD">
        <w:rPr>
          <w:i/>
          <w:color w:val="auto"/>
          <w:lang w:val="en-US"/>
        </w:rPr>
        <w:t>e</w:t>
      </w:r>
      <w:r w:rsidRPr="00473DBD">
        <w:rPr>
          <w:i/>
          <w:color w:val="auto"/>
        </w:rPr>
        <w:t>,</w:t>
      </w:r>
      <w:r w:rsidRPr="00473DBD">
        <w:rPr>
          <w:color w:val="auto"/>
          <w:lang w:val="en-US"/>
        </w:rPr>
        <w:t>en</w:t>
      </w:r>
      <w:r w:rsidRPr="00473DBD">
        <w:rPr>
          <w:color w:val="auto"/>
        </w:rPr>
        <w:t>,</w:t>
      </w:r>
      <w:r w:rsidRPr="00473DBD">
        <w:rPr>
          <w:color w:val="auto"/>
          <w:lang w:val="en-US"/>
        </w:rPr>
        <w:t>t</w:t>
      </w:r>
      <w:r w:rsidRPr="00473DBD">
        <w:rPr>
          <w:color w:val="auto"/>
        </w:rPr>
        <w:t>,</w:t>
      </w:r>
      <w:r w:rsidRPr="00473DBD">
        <w:rPr>
          <w:color w:val="auto"/>
          <w:lang w:val="en-US"/>
        </w:rPr>
        <w:t>et</w:t>
      </w:r>
      <w:r w:rsidRPr="00473DBD">
        <w:rPr>
          <w:color w:val="auto"/>
        </w:rPr>
        <w:t>;</w:t>
      </w:r>
    </w:p>
    <w:p w:rsidR="00C364D3" w:rsidRPr="00473DBD" w:rsidRDefault="00C364D3" w:rsidP="00C364D3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‒имена существительные, имена прилагательные, наречия при помощи </w:t>
      </w:r>
      <w:proofErr w:type="gramStart"/>
      <w:r w:rsidRPr="00473DBD">
        <w:rPr>
          <w:color w:val="auto"/>
        </w:rPr>
        <w:t>отрицательных</w:t>
      </w:r>
      <w:proofErr w:type="gramEnd"/>
    </w:p>
    <w:p w:rsidR="00C364D3" w:rsidRPr="00473DBD" w:rsidRDefault="00C364D3" w:rsidP="00C364D3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префиксов </w:t>
      </w:r>
      <w:proofErr w:type="spellStart"/>
      <w:r w:rsidRPr="00473DBD">
        <w:rPr>
          <w:i/>
          <w:color w:val="auto"/>
          <w:lang w:val="en-US"/>
        </w:rPr>
        <w:t>kein</w:t>
      </w:r>
      <w:proofErr w:type="spellEnd"/>
      <w:r w:rsidRPr="00473DBD">
        <w:rPr>
          <w:i/>
          <w:color w:val="auto"/>
        </w:rPr>
        <w:t>.</w:t>
      </w:r>
      <w:r w:rsidRPr="00473DBD">
        <w:rPr>
          <w:i/>
          <w:color w:val="auto"/>
          <w:lang w:val="en-US"/>
        </w:rPr>
        <w:t>un</w:t>
      </w:r>
      <w:r w:rsidRPr="00473DBD">
        <w:rPr>
          <w:color w:val="auto"/>
        </w:rPr>
        <w:t xml:space="preserve">; </w:t>
      </w:r>
    </w:p>
    <w:p w:rsidR="00C364D3" w:rsidRPr="00473DBD" w:rsidRDefault="00C364D3" w:rsidP="00C364D3">
      <w:pPr>
        <w:ind w:left="0" w:right="2716" w:firstLine="0"/>
        <w:rPr>
          <w:color w:val="auto"/>
        </w:rPr>
      </w:pPr>
      <w:r w:rsidRPr="00473DBD">
        <w:rPr>
          <w:color w:val="auto"/>
        </w:rPr>
        <w:lastRenderedPageBreak/>
        <w:t xml:space="preserve">‒числительные при помощи суффиксов </w:t>
      </w:r>
      <w:proofErr w:type="spellStart"/>
      <w:r w:rsidRPr="00473DBD">
        <w:rPr>
          <w:i/>
          <w:color w:val="auto"/>
          <w:lang w:val="en-US"/>
        </w:rPr>
        <w:t>ig</w:t>
      </w:r>
      <w:proofErr w:type="spellEnd"/>
      <w:r w:rsidRPr="00473DBD">
        <w:rPr>
          <w:i/>
          <w:color w:val="auto"/>
        </w:rPr>
        <w:t>,</w:t>
      </w:r>
      <w:r w:rsidRPr="00473DBD">
        <w:rPr>
          <w:i/>
          <w:color w:val="auto"/>
          <w:lang w:val="en-US"/>
        </w:rPr>
        <w:t>e</w:t>
      </w:r>
      <w:r w:rsidRPr="00473DBD">
        <w:rPr>
          <w:i/>
          <w:color w:val="auto"/>
        </w:rPr>
        <w:t>,</w:t>
      </w:r>
      <w:proofErr w:type="spellStart"/>
      <w:r w:rsidRPr="00473DBD">
        <w:rPr>
          <w:i/>
          <w:color w:val="auto"/>
          <w:lang w:val="en-US"/>
        </w:rPr>
        <w:t>etst</w:t>
      </w:r>
      <w:proofErr w:type="spellEnd"/>
      <w:r w:rsidRPr="00473DBD">
        <w:rPr>
          <w:i/>
          <w:color w:val="auto"/>
        </w:rPr>
        <w:t xml:space="preserve">.                                             </w:t>
      </w:r>
      <w:r w:rsidRPr="00473DBD">
        <w:rPr>
          <w:b/>
          <w:color w:val="auto"/>
        </w:rPr>
        <w:t>Выпускник получит возможность научиться: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left="0" w:right="16" w:firstLine="0"/>
        <w:rPr>
          <w:color w:val="auto"/>
        </w:rPr>
      </w:pPr>
      <w:r w:rsidRPr="00473DBD">
        <w:rPr>
          <w:i/>
          <w:color w:val="auto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left="0" w:right="16" w:firstLine="0"/>
        <w:rPr>
          <w:color w:val="auto"/>
        </w:rPr>
      </w:pPr>
      <w:r w:rsidRPr="00473DBD">
        <w:rPr>
          <w:i/>
          <w:color w:val="auto"/>
        </w:rPr>
        <w:t xml:space="preserve">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C364D3" w:rsidRPr="00473DBD" w:rsidRDefault="00C364D3" w:rsidP="00C364D3">
      <w:pPr>
        <w:numPr>
          <w:ilvl w:val="0"/>
          <w:numId w:val="3"/>
        </w:numPr>
        <w:spacing w:after="0" w:line="268" w:lineRule="auto"/>
        <w:ind w:left="0" w:right="16" w:firstLine="0"/>
        <w:rPr>
          <w:color w:val="auto"/>
        </w:rPr>
      </w:pPr>
      <w:r w:rsidRPr="00473DBD">
        <w:rPr>
          <w:i/>
          <w:color w:val="auto"/>
        </w:rPr>
        <w:t xml:space="preserve">распознавать и употреблять в речи наиболее распространенные фразовые глаголы; </w:t>
      </w:r>
    </w:p>
    <w:p w:rsidR="00C364D3" w:rsidRPr="00473DBD" w:rsidRDefault="00C364D3" w:rsidP="00C364D3">
      <w:pPr>
        <w:numPr>
          <w:ilvl w:val="0"/>
          <w:numId w:val="3"/>
        </w:numPr>
        <w:spacing w:after="0" w:line="268" w:lineRule="auto"/>
        <w:ind w:left="0" w:right="16" w:firstLine="0"/>
        <w:rPr>
          <w:color w:val="auto"/>
        </w:rPr>
      </w:pPr>
      <w:r w:rsidRPr="00473DBD">
        <w:rPr>
          <w:i/>
          <w:color w:val="auto"/>
        </w:rPr>
        <w:t xml:space="preserve">распознавать принадлежность слов к частям речи по аффиксам;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left="0" w:right="16" w:firstLine="0"/>
        <w:rPr>
          <w:b/>
          <w:color w:val="auto"/>
        </w:rPr>
      </w:pPr>
      <w:r w:rsidRPr="00473DBD">
        <w:rPr>
          <w:b/>
          <w:i/>
          <w:color w:val="auto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473DBD">
        <w:rPr>
          <w:b/>
          <w:i/>
          <w:color w:val="auto"/>
          <w:lang w:val="en-US"/>
        </w:rPr>
        <w:t>zumbeispil</w:t>
      </w:r>
      <w:proofErr w:type="spellEnd"/>
      <w:r w:rsidRPr="00473DBD">
        <w:rPr>
          <w:b/>
          <w:i/>
          <w:color w:val="auto"/>
        </w:rPr>
        <w:t xml:space="preserve">. </w:t>
      </w:r>
      <w:proofErr w:type="spellStart"/>
      <w:r w:rsidRPr="00473DBD">
        <w:rPr>
          <w:b/>
          <w:i/>
          <w:color w:val="auto"/>
          <w:lang w:val="en-US"/>
        </w:rPr>
        <w:t>undsoweiterimerstenteil</w:t>
      </w:r>
      <w:proofErr w:type="spellEnd"/>
      <w:r w:rsidRPr="00473DBD">
        <w:rPr>
          <w:b/>
          <w:i/>
          <w:color w:val="auto"/>
        </w:rPr>
        <w:t xml:space="preserve">);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left="0" w:right="16" w:firstLine="0"/>
        <w:rPr>
          <w:b/>
          <w:color w:val="auto"/>
        </w:rPr>
      </w:pPr>
      <w:proofErr w:type="gramStart"/>
      <w:r w:rsidRPr="00473DBD">
        <w:rPr>
          <w:i/>
          <w:color w:val="auto"/>
        </w:rPr>
        <w:t xml:space="preserve">использовать языковую догадку в процессе чтения и </w:t>
      </w:r>
      <w:proofErr w:type="spellStart"/>
      <w:r w:rsidRPr="00473DBD">
        <w:rPr>
          <w:i/>
          <w:color w:val="auto"/>
        </w:rPr>
        <w:t>аудирования</w:t>
      </w:r>
      <w:proofErr w:type="spellEnd"/>
      <w:r w:rsidRPr="00473DBD">
        <w:rPr>
          <w:i/>
          <w:color w:val="auto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  <w:r w:rsidRPr="00473DBD">
        <w:rPr>
          <w:i/>
          <w:color w:val="auto"/>
        </w:rPr>
        <w:t xml:space="preserve">                                                                                                            </w:t>
      </w:r>
      <w:r w:rsidRPr="00473DBD">
        <w:rPr>
          <w:b/>
          <w:color w:val="auto"/>
        </w:rPr>
        <w:t xml:space="preserve">Грамматическая сторона речи                                                                                                                     Выпускник научится: </w:t>
      </w:r>
    </w:p>
    <w:p w:rsidR="00C364D3" w:rsidRPr="00473DBD" w:rsidRDefault="00C364D3" w:rsidP="00C364D3">
      <w:pPr>
        <w:numPr>
          <w:ilvl w:val="0"/>
          <w:numId w:val="3"/>
        </w:numPr>
        <w:spacing w:after="36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распознавать и употреблять в речи различные коммуникативные типы предложений: </w:t>
      </w:r>
    </w:p>
    <w:p w:rsidR="00C364D3" w:rsidRPr="00473DBD" w:rsidRDefault="00C364D3" w:rsidP="00C364D3">
      <w:pPr>
        <w:ind w:left="-15" w:right="16" w:hanging="14"/>
        <w:rPr>
          <w:color w:val="auto"/>
        </w:rPr>
      </w:pPr>
      <w:r w:rsidRPr="00473DBD">
        <w:rPr>
          <w:color w:val="auto"/>
        </w:rPr>
        <w:t xml:space="preserve">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распознавать и употреблять в речи предложения с </w:t>
      </w:r>
      <w:proofErr w:type="gramStart"/>
      <w:r w:rsidRPr="00473DBD">
        <w:rPr>
          <w:color w:val="auto"/>
        </w:rPr>
        <w:t>начальным</w:t>
      </w:r>
      <w:proofErr w:type="gramEnd"/>
      <w:r w:rsidRPr="00473DBD">
        <w:rPr>
          <w:color w:val="auto"/>
        </w:rPr>
        <w:t xml:space="preserve"> </w:t>
      </w:r>
      <w:proofErr w:type="spellStart"/>
      <w:r w:rsidRPr="00473DBD">
        <w:rPr>
          <w:i/>
          <w:color w:val="auto"/>
          <w:lang w:val="en-US"/>
        </w:rPr>
        <w:t>Ich</w:t>
      </w:r>
      <w:proofErr w:type="spellEnd"/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распознавать и употреблять в речи предложения с </w:t>
      </w:r>
      <w:proofErr w:type="gramStart"/>
      <w:r w:rsidRPr="00473DBD">
        <w:rPr>
          <w:color w:val="auto"/>
        </w:rPr>
        <w:t>начальным</w:t>
      </w:r>
      <w:proofErr w:type="gramEnd"/>
      <w:r w:rsidRPr="00473DBD">
        <w:rPr>
          <w:color w:val="auto"/>
        </w:rPr>
        <w:t xml:space="preserve"> </w:t>
      </w:r>
      <w:proofErr w:type="spellStart"/>
      <w:r w:rsidRPr="00473DBD">
        <w:rPr>
          <w:i/>
          <w:color w:val="auto"/>
          <w:lang w:val="en-US"/>
        </w:rPr>
        <w:t>Dasist</w:t>
      </w:r>
      <w:proofErr w:type="spellEnd"/>
      <w:r w:rsidRPr="00473DBD">
        <w:rPr>
          <w:i/>
          <w:color w:val="auto"/>
        </w:rPr>
        <w:t>/</w:t>
      </w:r>
      <w:proofErr w:type="spellStart"/>
      <w:r w:rsidRPr="00473DBD">
        <w:rPr>
          <w:i/>
          <w:color w:val="auto"/>
          <w:lang w:val="en-US"/>
        </w:rPr>
        <w:t>sind</w:t>
      </w:r>
      <w:proofErr w:type="spellEnd"/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распознавать и употреблять в речи сложносочиненные предложения с сочинительными союзами </w:t>
      </w:r>
      <w:r w:rsidRPr="00473DBD">
        <w:rPr>
          <w:i/>
          <w:color w:val="auto"/>
          <w:lang w:val="en-US"/>
        </w:rPr>
        <w:t>und</w:t>
      </w:r>
      <w:r w:rsidRPr="00473DBD">
        <w:rPr>
          <w:i/>
          <w:color w:val="auto"/>
        </w:rPr>
        <w:t xml:space="preserve">. </w:t>
      </w:r>
      <w:proofErr w:type="spellStart"/>
      <w:r w:rsidRPr="00473DBD">
        <w:rPr>
          <w:i/>
          <w:color w:val="auto"/>
          <w:lang w:val="en-US"/>
        </w:rPr>
        <w:t>denn</w:t>
      </w:r>
      <w:proofErr w:type="spellEnd"/>
      <w:r w:rsidRPr="00473DBD">
        <w:rPr>
          <w:i/>
          <w:color w:val="auto"/>
        </w:rPr>
        <w:t xml:space="preserve">. </w:t>
      </w:r>
      <w:proofErr w:type="spellStart"/>
      <w:r w:rsidRPr="00473DBD">
        <w:rPr>
          <w:i/>
          <w:color w:val="auto"/>
          <w:lang w:val="en-US"/>
        </w:rPr>
        <w:t>als</w:t>
      </w:r>
      <w:proofErr w:type="spellEnd"/>
      <w:r w:rsidRPr="00473DBD">
        <w:rPr>
          <w:i/>
          <w:color w:val="auto"/>
        </w:rPr>
        <w:t>.</w:t>
      </w:r>
      <w:proofErr w:type="spellStart"/>
      <w:r w:rsidRPr="00473DBD">
        <w:rPr>
          <w:i/>
          <w:color w:val="auto"/>
          <w:lang w:val="en-US"/>
        </w:rPr>
        <w:t>ob</w:t>
      </w:r>
      <w:proofErr w:type="spellEnd"/>
      <w:r w:rsidRPr="00473DBD">
        <w:rPr>
          <w:i/>
          <w:color w:val="auto"/>
        </w:rPr>
        <w:t>.</w:t>
      </w:r>
    </w:p>
    <w:p w:rsidR="00C364D3" w:rsidRPr="00473DBD" w:rsidRDefault="00C364D3" w:rsidP="00C364D3">
      <w:pPr>
        <w:spacing w:after="21" w:line="259" w:lineRule="auto"/>
        <w:ind w:left="10" w:right="21" w:hanging="14"/>
        <w:rPr>
          <w:color w:val="auto"/>
        </w:rPr>
      </w:pPr>
      <w:r w:rsidRPr="00473DBD">
        <w:rPr>
          <w:color w:val="auto"/>
        </w:rPr>
        <w:t xml:space="preserve">распознавать и употреблять в речи сложноподчиненные предложения с союзами и </w:t>
      </w:r>
    </w:p>
    <w:p w:rsidR="00C364D3" w:rsidRPr="00473DBD" w:rsidRDefault="00C364D3" w:rsidP="00C364D3">
      <w:pPr>
        <w:spacing w:after="34"/>
        <w:ind w:right="15" w:hanging="14"/>
        <w:rPr>
          <w:color w:val="auto"/>
        </w:rPr>
      </w:pPr>
      <w:r w:rsidRPr="00473DBD">
        <w:rPr>
          <w:color w:val="auto"/>
        </w:rPr>
        <w:t xml:space="preserve">союзными словами </w:t>
      </w:r>
      <w:proofErr w:type="spellStart"/>
      <w:r w:rsidRPr="00473DBD">
        <w:rPr>
          <w:i/>
          <w:color w:val="auto"/>
          <w:lang w:val="en-US"/>
        </w:rPr>
        <w:t>als</w:t>
      </w:r>
      <w:proofErr w:type="spellEnd"/>
      <w:r w:rsidRPr="00473DBD">
        <w:rPr>
          <w:i/>
          <w:color w:val="auto"/>
        </w:rPr>
        <w:t xml:space="preserve">. </w:t>
      </w:r>
      <w:proofErr w:type="spellStart"/>
      <w:r w:rsidRPr="00473DBD">
        <w:rPr>
          <w:i/>
          <w:color w:val="auto"/>
          <w:lang w:val="en-US"/>
        </w:rPr>
        <w:t>wenn</w:t>
      </w:r>
      <w:proofErr w:type="spellEnd"/>
      <w:r w:rsidRPr="00473DBD">
        <w:rPr>
          <w:i/>
          <w:color w:val="auto"/>
        </w:rPr>
        <w:t>.</w:t>
      </w:r>
      <w:proofErr w:type="spellStart"/>
      <w:r w:rsidRPr="00473DBD">
        <w:rPr>
          <w:i/>
          <w:color w:val="auto"/>
          <w:lang w:val="en-US"/>
        </w:rPr>
        <w:t>trotzdem</w:t>
      </w:r>
      <w:proofErr w:type="spellEnd"/>
      <w:r w:rsidRPr="00473DBD">
        <w:rPr>
          <w:i/>
          <w:color w:val="auto"/>
        </w:rPr>
        <w:t>.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использовать косвенную речь в утвердительных и вопросительных предложениях в настоящем и прошедшем времени;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распознавать и употреблять в речи условные предложения реального характера </w:t>
      </w:r>
    </w:p>
    <w:p w:rsidR="00C364D3" w:rsidRPr="00473DBD" w:rsidRDefault="00C364D3" w:rsidP="00C364D3">
      <w:pPr>
        <w:ind w:left="-15" w:right="16" w:hanging="14"/>
        <w:rPr>
          <w:color w:val="auto"/>
          <w:lang w:val="en-US"/>
        </w:rPr>
      </w:pPr>
      <w:r w:rsidRPr="00473DBD">
        <w:rPr>
          <w:color w:val="auto"/>
          <w:lang w:val="en-US"/>
        </w:rPr>
        <w:t>(</w:t>
      </w:r>
      <w:proofErr w:type="spellStart"/>
      <w:r w:rsidRPr="00473DBD">
        <w:rPr>
          <w:color w:val="auto"/>
          <w:lang w:val="en-US"/>
        </w:rPr>
        <w:t>Partizip</w:t>
      </w:r>
      <w:proofErr w:type="spellEnd"/>
      <w:r w:rsidRPr="00473DBD">
        <w:rPr>
          <w:color w:val="auto"/>
          <w:lang w:val="en-US"/>
        </w:rPr>
        <w:t xml:space="preserve"> I. </w:t>
      </w:r>
      <w:proofErr w:type="spellStart"/>
      <w:r w:rsidRPr="00473DBD">
        <w:rPr>
          <w:color w:val="auto"/>
          <w:lang w:val="en-US"/>
        </w:rPr>
        <w:t>Partizip</w:t>
      </w:r>
      <w:proofErr w:type="spellEnd"/>
      <w:r w:rsidRPr="00473DBD">
        <w:rPr>
          <w:color w:val="auto"/>
          <w:lang w:val="en-US"/>
        </w:rPr>
        <w:t xml:space="preserve"> II)</w:t>
      </w:r>
    </w:p>
    <w:p w:rsidR="00C364D3" w:rsidRPr="00473DBD" w:rsidRDefault="00C364D3" w:rsidP="00C364D3">
      <w:pPr>
        <w:spacing w:after="34"/>
        <w:ind w:right="15" w:hanging="14"/>
        <w:rPr>
          <w:color w:val="auto"/>
          <w:lang w:val="en-US"/>
        </w:rPr>
      </w:pPr>
      <w:proofErr w:type="spellStart"/>
      <w:proofErr w:type="gramStart"/>
      <w:r w:rsidRPr="00473DBD">
        <w:rPr>
          <w:i/>
          <w:color w:val="auto"/>
          <w:lang w:val="en-US"/>
        </w:rPr>
        <w:t>Passiv</w:t>
      </w:r>
      <w:proofErr w:type="spellEnd"/>
      <w:r w:rsidRPr="00473DBD">
        <w:rPr>
          <w:i/>
          <w:color w:val="auto"/>
          <w:lang w:val="en-US"/>
        </w:rPr>
        <w:t>.</w:t>
      </w:r>
      <w:proofErr w:type="gramEnd"/>
      <w:r w:rsidRPr="00473DBD">
        <w:rPr>
          <w:i/>
          <w:color w:val="auto"/>
          <w:lang w:val="en-US"/>
        </w:rPr>
        <w:t xml:space="preserve"> </w:t>
      </w:r>
      <w:proofErr w:type="spellStart"/>
      <w:proofErr w:type="gramStart"/>
      <w:r w:rsidRPr="00473DBD">
        <w:rPr>
          <w:i/>
          <w:color w:val="auto"/>
          <w:lang w:val="en-US"/>
        </w:rPr>
        <w:t>Aktiv</w:t>
      </w:r>
      <w:proofErr w:type="spellEnd"/>
      <w:r w:rsidRPr="00473DBD">
        <w:rPr>
          <w:i/>
          <w:color w:val="auto"/>
          <w:lang w:val="en-US"/>
        </w:rPr>
        <w:t>.</w:t>
      </w:r>
      <w:proofErr w:type="gramEnd"/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C364D3" w:rsidRPr="00473DBD" w:rsidRDefault="00C364D3" w:rsidP="00C364D3">
      <w:pPr>
        <w:numPr>
          <w:ilvl w:val="0"/>
          <w:numId w:val="3"/>
        </w:numPr>
        <w:spacing w:after="36" w:line="268" w:lineRule="auto"/>
        <w:ind w:left="-15" w:right="16" w:hanging="14"/>
        <w:rPr>
          <w:color w:val="auto"/>
        </w:rPr>
      </w:pPr>
      <w:r w:rsidRPr="00473DBD">
        <w:rPr>
          <w:color w:val="auto"/>
        </w:rPr>
        <w:t xml:space="preserve">распознавать </w:t>
      </w:r>
      <w:r w:rsidRPr="00473DBD">
        <w:rPr>
          <w:color w:val="auto"/>
        </w:rPr>
        <w:tab/>
        <w:t xml:space="preserve">и </w:t>
      </w:r>
      <w:r w:rsidRPr="00473DBD">
        <w:rPr>
          <w:color w:val="auto"/>
        </w:rPr>
        <w:tab/>
        <w:t xml:space="preserve">употреблять </w:t>
      </w:r>
      <w:r w:rsidRPr="00473DBD">
        <w:rPr>
          <w:color w:val="auto"/>
        </w:rPr>
        <w:tab/>
        <w:t xml:space="preserve">в </w:t>
      </w:r>
      <w:r w:rsidRPr="00473DBD">
        <w:rPr>
          <w:color w:val="auto"/>
        </w:rPr>
        <w:tab/>
        <w:t xml:space="preserve">речи </w:t>
      </w:r>
      <w:r w:rsidRPr="00473DBD">
        <w:rPr>
          <w:color w:val="auto"/>
        </w:rPr>
        <w:tab/>
        <w:t xml:space="preserve">существительные </w:t>
      </w:r>
      <w:r w:rsidRPr="00473DBD">
        <w:rPr>
          <w:color w:val="auto"/>
        </w:rPr>
        <w:tab/>
        <w:t xml:space="preserve">с </w:t>
      </w:r>
      <w:r w:rsidRPr="00473DBD">
        <w:rPr>
          <w:color w:val="auto"/>
        </w:rPr>
        <w:tab/>
        <w:t xml:space="preserve">определенным/ неопределенным/нулевым артиклем; </w:t>
      </w:r>
    </w:p>
    <w:p w:rsidR="00C364D3" w:rsidRPr="00473DBD" w:rsidRDefault="00C364D3" w:rsidP="00C364D3">
      <w:pPr>
        <w:numPr>
          <w:ilvl w:val="0"/>
          <w:numId w:val="3"/>
        </w:numPr>
        <w:spacing w:after="37" w:line="268" w:lineRule="auto"/>
        <w:ind w:right="16" w:hanging="14"/>
        <w:rPr>
          <w:color w:val="auto"/>
        </w:rPr>
      </w:pPr>
      <w:r w:rsidRPr="00473DBD">
        <w:rPr>
          <w:color w:val="auto"/>
        </w:rPr>
        <w:lastRenderedPageBreak/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proofErr w:type="gramStart"/>
      <w:r w:rsidRPr="00473DBD">
        <w:rPr>
          <w:color w:val="auto"/>
        </w:rPr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C364D3" w:rsidRPr="00473DBD" w:rsidRDefault="00C364D3" w:rsidP="00C364D3">
      <w:pPr>
        <w:numPr>
          <w:ilvl w:val="0"/>
          <w:numId w:val="3"/>
        </w:numPr>
        <w:spacing w:after="36" w:line="268" w:lineRule="auto"/>
        <w:ind w:left="-15" w:right="16" w:hanging="14"/>
        <w:rPr>
          <w:color w:val="auto"/>
        </w:rPr>
      </w:pPr>
      <w:proofErr w:type="gramStart"/>
      <w:r w:rsidRPr="00473DBD">
        <w:rPr>
          <w:color w:val="auto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473DBD">
        <w:rPr>
          <w:i/>
          <w:color w:val="auto"/>
          <w:lang w:val="en-US"/>
        </w:rPr>
        <w:t>spet</w:t>
      </w:r>
      <w:proofErr w:type="spellEnd"/>
      <w:r w:rsidRPr="00473DBD">
        <w:rPr>
          <w:i/>
          <w:color w:val="auto"/>
        </w:rPr>
        <w:t xml:space="preserve">. </w:t>
      </w:r>
      <w:proofErr w:type="spellStart"/>
      <w:r w:rsidRPr="00473DBD">
        <w:rPr>
          <w:i/>
          <w:color w:val="auto"/>
          <w:lang w:val="en-US"/>
        </w:rPr>
        <w:t>fruhviel</w:t>
      </w:r>
      <w:proofErr w:type="spellEnd"/>
      <w:r w:rsidRPr="00473DBD">
        <w:rPr>
          <w:i/>
          <w:color w:val="auto"/>
        </w:rPr>
        <w:t>.</w:t>
      </w:r>
      <w:proofErr w:type="spellStart"/>
      <w:r w:rsidRPr="00473DBD">
        <w:rPr>
          <w:i/>
          <w:color w:val="auto"/>
          <w:lang w:val="en-US"/>
        </w:rPr>
        <w:t>mthr</w:t>
      </w:r>
      <w:proofErr w:type="spellEnd"/>
      <w:r w:rsidRPr="00473DBD">
        <w:rPr>
          <w:i/>
          <w:color w:val="auto"/>
        </w:rPr>
        <w:t>.</w:t>
      </w:r>
      <w:proofErr w:type="spellStart"/>
      <w:r w:rsidRPr="00473DBD">
        <w:rPr>
          <w:i/>
          <w:color w:val="auto"/>
          <w:lang w:val="en-US"/>
        </w:rPr>
        <w:t>ammeisten</w:t>
      </w:r>
      <w:proofErr w:type="spellEnd"/>
      <w:r w:rsidRPr="00473DBD">
        <w:rPr>
          <w:i/>
          <w:color w:val="auto"/>
        </w:rPr>
        <w:t>)</w:t>
      </w:r>
      <w:r w:rsidRPr="00473DBD">
        <w:rPr>
          <w:color w:val="auto"/>
        </w:rPr>
        <w:t xml:space="preserve">;                                                                                        наречия в положительной, сравнительной и превосходной степенях, образованные по правилу и исключения; </w:t>
      </w:r>
      <w:proofErr w:type="gramEnd"/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распознавать и употреблять в речи количественные и порядковые числительные; </w:t>
      </w:r>
    </w:p>
    <w:p w:rsidR="00C364D3" w:rsidRPr="00473DBD" w:rsidRDefault="00C364D3" w:rsidP="00C364D3">
      <w:pPr>
        <w:numPr>
          <w:ilvl w:val="0"/>
          <w:numId w:val="3"/>
        </w:numPr>
        <w:spacing w:after="40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73DBD">
        <w:rPr>
          <w:color w:val="auto"/>
        </w:rPr>
        <w:t>Presen</w:t>
      </w:r>
      <w:proofErr w:type="spellEnd"/>
      <w:r w:rsidRPr="00473DBD">
        <w:rPr>
          <w:color w:val="auto"/>
          <w:lang w:val="en-US"/>
        </w:rPr>
        <w:t>s</w:t>
      </w:r>
      <w:r w:rsidRPr="00473DBD">
        <w:rPr>
          <w:color w:val="auto"/>
        </w:rPr>
        <w:t xml:space="preserve">, </w:t>
      </w:r>
      <w:proofErr w:type="spellStart"/>
      <w:r w:rsidRPr="00473DBD">
        <w:rPr>
          <w:color w:val="auto"/>
          <w:lang w:val="en-US"/>
        </w:rPr>
        <w:t>Futurum</w:t>
      </w:r>
      <w:proofErr w:type="spellEnd"/>
      <w:r w:rsidRPr="00473DBD">
        <w:rPr>
          <w:color w:val="auto"/>
        </w:rPr>
        <w:t xml:space="preserve"> и </w:t>
      </w:r>
      <w:proofErr w:type="spellStart"/>
      <w:r w:rsidRPr="00473DBD">
        <w:rPr>
          <w:color w:val="auto"/>
          <w:lang w:val="en-US"/>
        </w:rPr>
        <w:t>Preteritum</w:t>
      </w:r>
      <w:proofErr w:type="spellEnd"/>
      <w:r w:rsidRPr="00473DBD">
        <w:rPr>
          <w:color w:val="auto"/>
        </w:rPr>
        <w:t xml:space="preserve">. </w:t>
      </w:r>
      <w:proofErr w:type="spellStart"/>
      <w:r w:rsidRPr="00473DBD">
        <w:rPr>
          <w:color w:val="auto"/>
          <w:lang w:val="en-US"/>
        </w:rPr>
        <w:t>Perfekt</w:t>
      </w:r>
      <w:proofErr w:type="spellEnd"/>
      <w:r w:rsidRPr="00473DBD">
        <w:rPr>
          <w:color w:val="auto"/>
        </w:rPr>
        <w:t xml:space="preserve">. </w:t>
      </w:r>
      <w:proofErr w:type="spellStart"/>
      <w:r w:rsidRPr="00473DBD">
        <w:rPr>
          <w:color w:val="auto"/>
          <w:lang w:val="en-US"/>
        </w:rPr>
        <w:t>Plusquamperfekt</w:t>
      </w:r>
      <w:proofErr w:type="spellEnd"/>
      <w:r w:rsidRPr="00473DBD">
        <w:rPr>
          <w:color w:val="auto"/>
        </w:rPr>
        <w:t>.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473DBD">
        <w:rPr>
          <w:color w:val="auto"/>
          <w:lang w:val="en-US"/>
        </w:rPr>
        <w:t>Futurum</w:t>
      </w:r>
      <w:proofErr w:type="spellEnd"/>
      <w:r w:rsidRPr="00473DBD">
        <w:rPr>
          <w:color w:val="auto"/>
        </w:rPr>
        <w:t xml:space="preserve"> </w:t>
      </w:r>
      <w:r w:rsidRPr="00473DBD">
        <w:rPr>
          <w:color w:val="auto"/>
          <w:lang w:val="en-US"/>
        </w:rPr>
        <w:t>I</w:t>
      </w:r>
      <w:r w:rsidRPr="00473DBD">
        <w:rPr>
          <w:color w:val="auto"/>
        </w:rPr>
        <w:t xml:space="preserve">. </w:t>
      </w:r>
      <w:proofErr w:type="spellStart"/>
      <w:r w:rsidRPr="00473DBD">
        <w:rPr>
          <w:color w:val="auto"/>
          <w:lang w:val="en-US"/>
        </w:rPr>
        <w:t>Futurum</w:t>
      </w:r>
      <w:proofErr w:type="spellEnd"/>
      <w:r w:rsidRPr="00473DBD">
        <w:rPr>
          <w:color w:val="auto"/>
        </w:rPr>
        <w:t xml:space="preserve"> </w:t>
      </w:r>
      <w:r w:rsidRPr="00473DBD">
        <w:rPr>
          <w:color w:val="auto"/>
          <w:lang w:val="en-US"/>
        </w:rPr>
        <w:t>II</w:t>
      </w:r>
    </w:p>
    <w:p w:rsidR="00C364D3" w:rsidRPr="00473DBD" w:rsidRDefault="00C364D3" w:rsidP="00C364D3">
      <w:pPr>
        <w:numPr>
          <w:ilvl w:val="0"/>
          <w:numId w:val="3"/>
        </w:numPr>
        <w:spacing w:after="38" w:line="268" w:lineRule="auto"/>
        <w:ind w:right="16" w:hanging="14"/>
        <w:rPr>
          <w:color w:val="auto"/>
        </w:rPr>
      </w:pPr>
      <w:r w:rsidRPr="00473DBD">
        <w:rPr>
          <w:color w:val="auto"/>
        </w:rPr>
        <w:t>распознавать и употреблять в речи модальные глаголы и их эквиваленты (</w:t>
      </w:r>
      <w:proofErr w:type="spellStart"/>
      <w:r w:rsidRPr="00473DBD">
        <w:rPr>
          <w:i/>
          <w:color w:val="auto"/>
          <w:lang w:val="en-US"/>
        </w:rPr>
        <w:t>wollen</w:t>
      </w:r>
      <w:proofErr w:type="spellEnd"/>
      <w:r w:rsidRPr="00473DBD">
        <w:rPr>
          <w:i/>
          <w:color w:val="auto"/>
        </w:rPr>
        <w:t xml:space="preserve">. </w:t>
      </w:r>
      <w:proofErr w:type="spellStart"/>
      <w:r w:rsidRPr="00473DBD">
        <w:rPr>
          <w:i/>
          <w:color w:val="auto"/>
          <w:lang w:val="en-US"/>
        </w:rPr>
        <w:t>sollen</w:t>
      </w:r>
      <w:proofErr w:type="spellEnd"/>
      <w:r w:rsidRPr="00473DBD">
        <w:rPr>
          <w:i/>
          <w:color w:val="auto"/>
        </w:rPr>
        <w:t>,</w:t>
      </w:r>
      <w:r w:rsidRPr="00473DBD">
        <w:rPr>
          <w:i/>
          <w:color w:val="auto"/>
          <w:lang w:val="en-US"/>
        </w:rPr>
        <w:t>du</w:t>
      </w:r>
      <w:r w:rsidRPr="00473DBD">
        <w:rPr>
          <w:i/>
          <w:color w:val="auto"/>
        </w:rPr>
        <w:t>”</w:t>
      </w:r>
      <w:proofErr w:type="spellStart"/>
      <w:r w:rsidRPr="00473DBD">
        <w:rPr>
          <w:i/>
          <w:color w:val="auto"/>
          <w:lang w:val="en-US"/>
        </w:rPr>
        <w:t>rfen</w:t>
      </w:r>
      <w:proofErr w:type="spellEnd"/>
      <w:r w:rsidRPr="00473DBD">
        <w:rPr>
          <w:i/>
          <w:color w:val="auto"/>
        </w:rPr>
        <w:t xml:space="preserve">. </w:t>
      </w:r>
      <w:proofErr w:type="spellStart"/>
      <w:r w:rsidRPr="00473DBD">
        <w:rPr>
          <w:i/>
          <w:color w:val="auto"/>
          <w:lang w:val="en-US"/>
        </w:rPr>
        <w:t>mo</w:t>
      </w:r>
      <w:proofErr w:type="spellEnd"/>
      <w:r w:rsidRPr="00473DBD">
        <w:rPr>
          <w:i/>
          <w:color w:val="auto"/>
        </w:rPr>
        <w:t>”</w:t>
      </w:r>
      <w:r w:rsidRPr="00473DBD">
        <w:rPr>
          <w:i/>
          <w:color w:val="auto"/>
          <w:lang w:val="en-US"/>
        </w:rPr>
        <w:t>gen</w:t>
      </w:r>
      <w:r w:rsidRPr="00473DBD">
        <w:rPr>
          <w:i/>
          <w:color w:val="auto"/>
        </w:rPr>
        <w:t>.</w:t>
      </w:r>
      <w:proofErr w:type="spellStart"/>
      <w:r w:rsidRPr="00473DBD">
        <w:rPr>
          <w:i/>
          <w:color w:val="auto"/>
          <w:lang w:val="en-US"/>
        </w:rPr>
        <w:t>mussen</w:t>
      </w:r>
      <w:proofErr w:type="spellEnd"/>
      <w:r w:rsidRPr="00473DBD">
        <w:rPr>
          <w:i/>
          <w:color w:val="auto"/>
        </w:rPr>
        <w:t>.)</w:t>
      </w:r>
    </w:p>
    <w:p w:rsidR="00C364D3" w:rsidRPr="00473DBD" w:rsidRDefault="00C364D3" w:rsidP="00C364D3">
      <w:pPr>
        <w:numPr>
          <w:ilvl w:val="0"/>
          <w:numId w:val="3"/>
        </w:numPr>
        <w:spacing w:after="38" w:line="268" w:lineRule="auto"/>
        <w:ind w:right="16" w:hanging="14"/>
        <w:rPr>
          <w:color w:val="auto"/>
        </w:rPr>
      </w:pPr>
      <w:r w:rsidRPr="00473DBD">
        <w:rPr>
          <w:color w:val="auto"/>
        </w:rPr>
        <w:t>распознавать и употреблять в речи глаголы в следующих формах страдательного залога: P</w:t>
      </w:r>
      <w:proofErr w:type="spellStart"/>
      <w:r w:rsidRPr="00473DBD">
        <w:rPr>
          <w:color w:val="auto"/>
          <w:lang w:val="en-US"/>
        </w:rPr>
        <w:t>resens</w:t>
      </w:r>
      <w:proofErr w:type="spellEnd"/>
      <w:r w:rsidRPr="00473DBD">
        <w:rPr>
          <w:color w:val="auto"/>
        </w:rPr>
        <w:t xml:space="preserve"> </w:t>
      </w:r>
      <w:proofErr w:type="spellStart"/>
      <w:r w:rsidRPr="00473DBD">
        <w:rPr>
          <w:color w:val="auto"/>
          <w:lang w:val="en-US"/>
        </w:rPr>
        <w:t>Passiv</w:t>
      </w:r>
      <w:proofErr w:type="spellEnd"/>
      <w:r w:rsidRPr="00473DBD">
        <w:rPr>
          <w:color w:val="auto"/>
        </w:rPr>
        <w:t xml:space="preserve">. </w:t>
      </w:r>
      <w:proofErr w:type="spellStart"/>
      <w:r w:rsidRPr="00473DBD">
        <w:rPr>
          <w:color w:val="auto"/>
          <w:lang w:val="en-US"/>
        </w:rPr>
        <w:t>Preteritum</w:t>
      </w:r>
      <w:proofErr w:type="spellEnd"/>
      <w:r w:rsidRPr="00473DBD">
        <w:rPr>
          <w:color w:val="auto"/>
        </w:rPr>
        <w:t xml:space="preserve"> </w:t>
      </w:r>
      <w:proofErr w:type="spellStart"/>
      <w:r w:rsidRPr="00473DBD">
        <w:rPr>
          <w:color w:val="auto"/>
          <w:lang w:val="en-US"/>
        </w:rPr>
        <w:t>Passiv</w:t>
      </w:r>
      <w:proofErr w:type="spellEnd"/>
      <w:r w:rsidRPr="00473DBD">
        <w:rPr>
          <w:color w:val="auto"/>
        </w:rPr>
        <w:t xml:space="preserve">. </w:t>
      </w:r>
      <w:proofErr w:type="spellStart"/>
      <w:r w:rsidRPr="00473DBD">
        <w:rPr>
          <w:color w:val="auto"/>
          <w:lang w:val="en-US"/>
        </w:rPr>
        <w:t>Futurum</w:t>
      </w:r>
      <w:proofErr w:type="spellEnd"/>
      <w:r w:rsidRPr="00473DBD">
        <w:rPr>
          <w:color w:val="auto"/>
        </w:rPr>
        <w:t xml:space="preserve"> </w:t>
      </w:r>
      <w:proofErr w:type="spellStart"/>
      <w:r w:rsidRPr="00473DBD">
        <w:rPr>
          <w:color w:val="auto"/>
          <w:lang w:val="en-US"/>
        </w:rPr>
        <w:t>Passiv</w:t>
      </w:r>
      <w:proofErr w:type="spellEnd"/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right="16" w:hanging="14"/>
        <w:rPr>
          <w:color w:val="auto"/>
        </w:rPr>
      </w:pPr>
      <w:r w:rsidRPr="00473DBD">
        <w:rPr>
          <w:i/>
          <w:color w:val="auto"/>
        </w:rPr>
        <w:t xml:space="preserve"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 </w:t>
      </w:r>
    </w:p>
    <w:p w:rsidR="00C364D3" w:rsidRPr="00473DBD" w:rsidRDefault="00C364D3" w:rsidP="00C364D3">
      <w:pPr>
        <w:spacing w:after="25" w:line="271" w:lineRule="auto"/>
        <w:ind w:left="715" w:right="4430" w:hanging="14"/>
        <w:rPr>
          <w:b/>
          <w:color w:val="auto"/>
        </w:rPr>
      </w:pPr>
      <w:r w:rsidRPr="00473DBD">
        <w:rPr>
          <w:b/>
          <w:color w:val="auto"/>
        </w:rPr>
        <w:t xml:space="preserve">Социокультурные знания и умения Выпускник научится: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представлять родную страну и культуру на английском языке;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понимать социокультурные реалии при чтении и </w:t>
      </w:r>
      <w:proofErr w:type="spellStart"/>
      <w:r w:rsidRPr="00473DBD">
        <w:rPr>
          <w:color w:val="auto"/>
        </w:rPr>
        <w:t>аудировании</w:t>
      </w:r>
      <w:proofErr w:type="spellEnd"/>
      <w:r w:rsidRPr="00473DBD">
        <w:rPr>
          <w:color w:val="auto"/>
        </w:rPr>
        <w:t xml:space="preserve"> в рамках изученного материала. </w:t>
      </w:r>
    </w:p>
    <w:p w:rsidR="00C364D3" w:rsidRPr="00473DBD" w:rsidRDefault="00C364D3" w:rsidP="00C364D3">
      <w:pPr>
        <w:spacing w:after="28" w:line="271" w:lineRule="auto"/>
        <w:ind w:left="715" w:right="14" w:hanging="14"/>
        <w:rPr>
          <w:b/>
          <w:color w:val="auto"/>
        </w:rPr>
      </w:pPr>
      <w:r w:rsidRPr="00473DBD">
        <w:rPr>
          <w:b/>
          <w:color w:val="auto"/>
        </w:rPr>
        <w:t xml:space="preserve">Выпускник получит возможность научиться: 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right="16" w:hanging="14"/>
        <w:rPr>
          <w:color w:val="auto"/>
        </w:rPr>
      </w:pPr>
      <w:r w:rsidRPr="00473DBD">
        <w:rPr>
          <w:i/>
          <w:color w:val="auto"/>
        </w:rPr>
        <w:t xml:space="preserve">использовать социокультурные реалии при создании устных и письменных высказываний; </w:t>
      </w:r>
    </w:p>
    <w:p w:rsidR="00C364D3" w:rsidRPr="00473DBD" w:rsidRDefault="00C364D3" w:rsidP="00C364D3">
      <w:pPr>
        <w:numPr>
          <w:ilvl w:val="0"/>
          <w:numId w:val="3"/>
        </w:numPr>
        <w:spacing w:after="34" w:line="268" w:lineRule="auto"/>
        <w:ind w:right="16" w:hanging="14"/>
        <w:rPr>
          <w:color w:val="auto"/>
        </w:rPr>
      </w:pPr>
      <w:r w:rsidRPr="00473DBD">
        <w:rPr>
          <w:i/>
          <w:color w:val="auto"/>
        </w:rPr>
        <w:t xml:space="preserve">находить сходство и различие в традициях родной страны и страны/стран изучаемого языка. </w:t>
      </w:r>
    </w:p>
    <w:p w:rsidR="00C364D3" w:rsidRPr="00473DBD" w:rsidRDefault="00C364D3" w:rsidP="00C364D3">
      <w:pPr>
        <w:spacing w:after="25" w:line="271" w:lineRule="auto"/>
        <w:ind w:left="715" w:right="5594" w:hanging="14"/>
        <w:rPr>
          <w:b/>
          <w:color w:val="auto"/>
        </w:rPr>
      </w:pPr>
      <w:r w:rsidRPr="00473DBD">
        <w:rPr>
          <w:b/>
          <w:color w:val="auto"/>
        </w:rPr>
        <w:t xml:space="preserve">Компенсаторные умения Выпускник научится: </w:t>
      </w:r>
    </w:p>
    <w:p w:rsidR="00C364D3" w:rsidRPr="00473DBD" w:rsidRDefault="00C364D3" w:rsidP="00C364D3">
      <w:pPr>
        <w:numPr>
          <w:ilvl w:val="0"/>
          <w:numId w:val="3"/>
        </w:numPr>
        <w:spacing w:after="14" w:line="268" w:lineRule="auto"/>
        <w:ind w:right="16" w:hanging="14"/>
        <w:rPr>
          <w:color w:val="auto"/>
        </w:rPr>
      </w:pPr>
      <w:r w:rsidRPr="00473DBD">
        <w:rPr>
          <w:color w:val="auto"/>
        </w:rPr>
        <w:t xml:space="preserve">выходить из положения при дефиците языковых средств: использовать переспрос при говорении. </w:t>
      </w:r>
    </w:p>
    <w:p w:rsidR="00C364D3" w:rsidRPr="00473DBD" w:rsidRDefault="00C364D3" w:rsidP="00C364D3">
      <w:pPr>
        <w:spacing w:after="28" w:line="271" w:lineRule="auto"/>
        <w:ind w:left="715" w:right="14" w:hanging="10"/>
        <w:rPr>
          <w:b/>
          <w:color w:val="auto"/>
        </w:rPr>
      </w:pPr>
      <w:r w:rsidRPr="00473DBD">
        <w:rPr>
          <w:b/>
          <w:color w:val="auto"/>
        </w:rPr>
        <w:t xml:space="preserve">Выпускник получит возможность научиться:  </w:t>
      </w:r>
    </w:p>
    <w:p w:rsidR="00C364D3" w:rsidRPr="00473DBD" w:rsidRDefault="00C364D3" w:rsidP="00C364D3">
      <w:pPr>
        <w:numPr>
          <w:ilvl w:val="0"/>
          <w:numId w:val="3"/>
        </w:numPr>
        <w:spacing w:after="190" w:line="268" w:lineRule="auto"/>
        <w:ind w:right="16" w:hanging="14"/>
        <w:rPr>
          <w:color w:val="auto"/>
        </w:rPr>
      </w:pPr>
      <w:r w:rsidRPr="00473DBD">
        <w:rPr>
          <w:i/>
          <w:color w:val="auto"/>
        </w:rPr>
        <w:lastRenderedPageBreak/>
        <w:t xml:space="preserve">использовать перифраз, синонимические и антонимические средства при говорении; </w:t>
      </w:r>
    </w:p>
    <w:p w:rsidR="00C364D3" w:rsidRPr="0008436E" w:rsidRDefault="00C364D3" w:rsidP="00C364D3">
      <w:pPr>
        <w:numPr>
          <w:ilvl w:val="0"/>
          <w:numId w:val="3"/>
        </w:numPr>
        <w:spacing w:after="190" w:line="268" w:lineRule="auto"/>
        <w:ind w:right="16" w:hanging="14"/>
        <w:rPr>
          <w:color w:val="auto"/>
        </w:rPr>
      </w:pPr>
      <w:r w:rsidRPr="00473DBD">
        <w:rPr>
          <w:i/>
          <w:color w:val="auto"/>
        </w:rPr>
        <w:t xml:space="preserve">пользоваться языковой и контекстуальной догадкой при </w:t>
      </w:r>
      <w:proofErr w:type="spellStart"/>
      <w:r w:rsidRPr="00473DBD">
        <w:rPr>
          <w:i/>
          <w:color w:val="auto"/>
        </w:rPr>
        <w:t>аудировании</w:t>
      </w:r>
      <w:proofErr w:type="spellEnd"/>
      <w:r w:rsidRPr="00473DBD">
        <w:rPr>
          <w:i/>
          <w:color w:val="auto"/>
        </w:rPr>
        <w:t xml:space="preserve"> и чтении.</w:t>
      </w:r>
    </w:p>
    <w:p w:rsidR="0008436E" w:rsidRPr="00BE4F03" w:rsidRDefault="0008436E" w:rsidP="0008436E">
      <w:pPr>
        <w:spacing w:after="190" w:line="268" w:lineRule="auto"/>
        <w:ind w:right="16"/>
        <w:rPr>
          <w:color w:val="auto"/>
        </w:rPr>
      </w:pPr>
    </w:p>
    <w:p w:rsidR="00A52162" w:rsidRDefault="00C364D3" w:rsidP="00A52162">
      <w:pPr>
        <w:ind w:left="0" w:right="16" w:firstLine="0"/>
        <w:rPr>
          <w:b/>
        </w:rPr>
      </w:pPr>
      <w:r>
        <w:t>2.</w:t>
      </w:r>
      <w:r w:rsidR="000F5E74">
        <w:t xml:space="preserve"> </w:t>
      </w:r>
      <w:r>
        <w:rPr>
          <w:b/>
        </w:rPr>
        <w:t>Содержание учебного предмета «Немецкий язык»</w:t>
      </w:r>
      <w:r w:rsidR="0008436E">
        <w:rPr>
          <w:b/>
        </w:rPr>
        <w:t xml:space="preserve"> на уровне основного общего образования.</w:t>
      </w:r>
    </w:p>
    <w:p w:rsidR="0008436E" w:rsidRDefault="0008436E" w:rsidP="00A52162">
      <w:pPr>
        <w:ind w:left="0" w:right="16" w:firstLine="0"/>
        <w:rPr>
          <w:b/>
        </w:rPr>
      </w:pP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A52162">
        <w:rPr>
          <w:color w:val="auto"/>
        </w:rPr>
        <w:t xml:space="preserve"> </w:t>
      </w:r>
      <w:r w:rsidRPr="00473DBD">
        <w:rPr>
          <w:color w:val="auto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</w:t>
      </w:r>
      <w:proofErr w:type="gramStart"/>
      <w:r w:rsidRPr="00473DBD">
        <w:rPr>
          <w:color w:val="auto"/>
        </w:rPr>
        <w:t>обучающимся</w:t>
      </w:r>
      <w:proofErr w:type="gramEnd"/>
      <w:r w:rsidRPr="00473DBD">
        <w:rPr>
          <w:color w:val="auto"/>
        </w:rPr>
        <w:t xml:space="preserve"> для продолжения образования в школе или в системе среднего профессионального образования.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Освоение учебного предмета «Иностранный язык» направлено на     достижение обучающимися до 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473DBD">
        <w:rPr>
          <w:color w:val="auto"/>
        </w:rPr>
        <w:t>школы</w:t>
      </w:r>
      <w:proofErr w:type="gramEnd"/>
      <w:r w:rsidRPr="00473DBD">
        <w:rPr>
          <w:color w:val="auto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473DBD">
        <w:rPr>
          <w:color w:val="auto"/>
        </w:rPr>
        <w:t>систематизировать имеющийся языковой и речевой опыт  основано</w:t>
      </w:r>
      <w:proofErr w:type="gramEnd"/>
      <w:r w:rsidRPr="00473DBD">
        <w:rPr>
          <w:color w:val="auto"/>
        </w:rPr>
        <w:t xml:space="preserve"> на </w:t>
      </w:r>
      <w:proofErr w:type="spellStart"/>
      <w:r w:rsidRPr="00473DBD">
        <w:rPr>
          <w:color w:val="auto"/>
        </w:rPr>
        <w:t>межпредметных</w:t>
      </w:r>
      <w:proofErr w:type="spellEnd"/>
      <w:r w:rsidRPr="00473DBD">
        <w:rPr>
          <w:color w:val="auto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Предметное содержание речи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b/>
          <w:color w:val="auto"/>
        </w:rPr>
        <w:t xml:space="preserve">Моя семья. </w:t>
      </w:r>
      <w:r w:rsidRPr="00473DBD">
        <w:rPr>
          <w:color w:val="auto"/>
        </w:rPr>
        <w:t xml:space="preserve">Взаимоотношения в семье. Конфликтные ситуации и способы их решения. 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b/>
          <w:color w:val="auto"/>
        </w:rPr>
        <w:t xml:space="preserve">Мои друзья. </w:t>
      </w:r>
      <w:r w:rsidRPr="00473DBD">
        <w:rPr>
          <w:color w:val="auto"/>
        </w:rPr>
        <w:t xml:space="preserve">Лучший друг/подруга. Внешность и черты характера. Межличностные взаимоотношения с друзьями и в школе. 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b/>
          <w:color w:val="auto"/>
        </w:rPr>
        <w:t>Свободное время.</w:t>
      </w:r>
      <w:r w:rsidRPr="00473DBD">
        <w:rPr>
          <w:color w:val="auto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b/>
          <w:color w:val="auto"/>
        </w:rPr>
        <w:t>Здоровый образ жизни.</w:t>
      </w:r>
      <w:r w:rsidRPr="00473DBD">
        <w:rPr>
          <w:color w:val="auto"/>
        </w:rPr>
        <w:t xml:space="preserve"> Режим труда и отдыха, занятия спортом, здоровое питание, отказ от вредных привычек.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b/>
          <w:color w:val="auto"/>
        </w:rPr>
        <w:t xml:space="preserve">Спорт. </w:t>
      </w:r>
      <w:r w:rsidRPr="00473DBD">
        <w:rPr>
          <w:color w:val="auto"/>
        </w:rPr>
        <w:t>Виды спорта. Спортивные игры. Спортивные соревнования.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b/>
          <w:color w:val="auto"/>
        </w:rPr>
        <w:t>Школа.</w:t>
      </w:r>
      <w:r w:rsidRPr="00473DBD">
        <w:rPr>
          <w:color w:val="auto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473DBD">
        <w:rPr>
          <w:i/>
          <w:color w:val="auto"/>
        </w:rPr>
        <w:t xml:space="preserve">. </w:t>
      </w:r>
      <w:r w:rsidRPr="00473DBD">
        <w:rPr>
          <w:color w:val="auto"/>
        </w:rPr>
        <w:t xml:space="preserve">Каникулы. Переписка с зарубежными сверстниками.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b/>
          <w:color w:val="auto"/>
        </w:rPr>
        <w:t>Выбор профессии.</w:t>
      </w:r>
      <w:r w:rsidRPr="00473DBD">
        <w:rPr>
          <w:color w:val="auto"/>
        </w:rPr>
        <w:t xml:space="preserve"> Мир профессий. Проблема выбора профессии. Роль иностранного языка в планах на будущее.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b/>
          <w:color w:val="auto"/>
        </w:rPr>
        <w:t xml:space="preserve">Путешествия. </w:t>
      </w:r>
      <w:r w:rsidRPr="00473DBD">
        <w:rPr>
          <w:color w:val="auto"/>
        </w:rPr>
        <w:t xml:space="preserve">Путешествия по России и странам изучаемого языка. Транспорт.                                  </w:t>
      </w:r>
      <w:r w:rsidRPr="00473DBD">
        <w:rPr>
          <w:b/>
          <w:color w:val="auto"/>
        </w:rPr>
        <w:t xml:space="preserve">Окружающий мир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Природа: растения и животные. Погода. Проблемы экологии. Защита окружающей среды. Жизнь в городе/ в сельской местности. 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Средства массовой информации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Роль средств массовой информации в жизни общества. Средства массовой информации: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пресса, телевидение, радио, Интернет. 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Страны изучаемого языка и родная страна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</w:t>
      </w:r>
      <w:r w:rsidRPr="00473DBD">
        <w:rPr>
          <w:color w:val="auto"/>
        </w:rPr>
        <w:lastRenderedPageBreak/>
        <w:t xml:space="preserve">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473DBD">
        <w:rPr>
          <w:color w:val="auto"/>
        </w:rPr>
        <w:t>науку</w:t>
      </w:r>
      <w:proofErr w:type="gramEnd"/>
      <w:r w:rsidRPr="00473DBD">
        <w:rPr>
          <w:color w:val="auto"/>
        </w:rPr>
        <w:t xml:space="preserve"> и мировую культуру.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Коммуникативные умения 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Говорение 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Диалогическая речь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Совершенствование диалогической речи в рамках изучаемого предметного содержания речи: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умений вести диалоги разного характера - этикетный, диалог-расспрос, диалог – побуждение к действию, диалог-обмен мнениями и комбинированный диалог.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Монологическая речь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proofErr w:type="spellStart"/>
      <w:r w:rsidRPr="00473DBD">
        <w:rPr>
          <w:b/>
          <w:color w:val="auto"/>
        </w:rPr>
        <w:t>Аудирование</w:t>
      </w:r>
      <w:proofErr w:type="spellEnd"/>
      <w:r w:rsidRPr="00473DBD">
        <w:rPr>
          <w:b/>
          <w:color w:val="auto"/>
        </w:rPr>
        <w:t xml:space="preserve">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Восприятие на слух и понимание </w:t>
      </w:r>
      <w:proofErr w:type="gramStart"/>
      <w:r w:rsidRPr="00473DBD">
        <w:rPr>
          <w:color w:val="auto"/>
        </w:rPr>
        <w:t>несложных</w:t>
      </w:r>
      <w:proofErr w:type="gramEnd"/>
      <w:r w:rsidRPr="00473DBD">
        <w:rPr>
          <w:color w:val="auto"/>
        </w:rPr>
        <w:t xml:space="preserve"> аутентичных </w:t>
      </w:r>
      <w:proofErr w:type="spellStart"/>
      <w:r w:rsidRPr="00473DBD">
        <w:rPr>
          <w:color w:val="auto"/>
        </w:rPr>
        <w:t>аудиотекстов</w:t>
      </w:r>
      <w:proofErr w:type="spellEnd"/>
      <w:r w:rsidRPr="00473DBD">
        <w:rPr>
          <w:color w:val="auto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i/>
          <w:color w:val="auto"/>
        </w:rPr>
        <w:t>Жанры текстов</w:t>
      </w:r>
      <w:r w:rsidRPr="00473DBD">
        <w:rPr>
          <w:color w:val="auto"/>
        </w:rPr>
        <w:t xml:space="preserve">: прагматические, информационные, научно-популярные.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i/>
          <w:color w:val="auto"/>
        </w:rPr>
        <w:t>Типы текстов</w:t>
      </w:r>
      <w:r w:rsidRPr="00473DBD">
        <w:rPr>
          <w:color w:val="auto"/>
        </w:rPr>
        <w:t xml:space="preserve">: высказывания собеседников в ситуациях повседневного общения, сообщение, беседа, интервью, объявление, реклама и др.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proofErr w:type="spellStart"/>
      <w:r w:rsidRPr="00473DBD">
        <w:rPr>
          <w:color w:val="auto"/>
        </w:rPr>
        <w:t>Аудирование</w:t>
      </w:r>
      <w:proofErr w:type="spellEnd"/>
      <w:r w:rsidRPr="00473DBD">
        <w:rPr>
          <w:color w:val="auto"/>
        </w:rPr>
        <w:t xml:space="preserve"> </w:t>
      </w:r>
      <w:r w:rsidRPr="00473DBD">
        <w:rPr>
          <w:i/>
          <w:color w:val="auto"/>
        </w:rPr>
        <w:t xml:space="preserve">с пониманием основного содержания </w:t>
      </w:r>
      <w:r w:rsidRPr="00473DBD">
        <w:rPr>
          <w:color w:val="auto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73DBD">
        <w:rPr>
          <w:color w:val="auto"/>
        </w:rPr>
        <w:t>аудирования</w:t>
      </w:r>
      <w:proofErr w:type="spellEnd"/>
      <w:r w:rsidRPr="00473DBD">
        <w:rPr>
          <w:color w:val="auto"/>
        </w:rPr>
        <w:t xml:space="preserve"> – до 2 минут. 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proofErr w:type="spellStart"/>
      <w:r w:rsidRPr="00473DBD">
        <w:rPr>
          <w:color w:val="auto"/>
        </w:rPr>
        <w:t>Аудирование</w:t>
      </w:r>
      <w:proofErr w:type="spellEnd"/>
      <w:r w:rsidRPr="00473DBD">
        <w:rPr>
          <w:color w:val="auto"/>
        </w:rPr>
        <w:t xml:space="preserve"> </w:t>
      </w:r>
      <w:r w:rsidRPr="00473DBD">
        <w:rPr>
          <w:i/>
          <w:color w:val="auto"/>
        </w:rPr>
        <w:t>с выборочным пониманием нужной/ интересующей/ запрашиваемой информации</w:t>
      </w:r>
      <w:r w:rsidRPr="00473DBD">
        <w:rPr>
          <w:color w:val="auto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73DBD">
        <w:rPr>
          <w:color w:val="auto"/>
        </w:rPr>
        <w:t>аудирования</w:t>
      </w:r>
      <w:proofErr w:type="spellEnd"/>
      <w:r w:rsidRPr="00473DBD">
        <w:rPr>
          <w:color w:val="auto"/>
        </w:rPr>
        <w:t xml:space="preserve"> – до 1,5 минут. 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proofErr w:type="spellStart"/>
      <w:r w:rsidRPr="00473DBD">
        <w:rPr>
          <w:color w:val="auto"/>
        </w:rPr>
        <w:t>Аудирование</w:t>
      </w:r>
      <w:proofErr w:type="spellEnd"/>
      <w:r w:rsidRPr="00473DBD">
        <w:rPr>
          <w:color w:val="auto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473DBD">
        <w:rPr>
          <w:color w:val="auto"/>
        </w:rPr>
        <w:t>изученными</w:t>
      </w:r>
      <w:proofErr w:type="gramEnd"/>
      <w:r w:rsidRPr="00473DBD">
        <w:rPr>
          <w:color w:val="auto"/>
        </w:rPr>
        <w:t xml:space="preserve"> и некоторое количество незнакомых языковых явлений.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b/>
          <w:color w:val="auto"/>
        </w:rPr>
        <w:t xml:space="preserve">Чтение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i/>
          <w:color w:val="auto"/>
        </w:rPr>
        <w:t>Жанры текстов</w:t>
      </w:r>
      <w:r w:rsidRPr="00473DBD">
        <w:rPr>
          <w:color w:val="auto"/>
        </w:rPr>
        <w:t xml:space="preserve">: научно-популярные, публицистические, художественные, прагматические.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proofErr w:type="gramStart"/>
      <w:r w:rsidRPr="00473DBD">
        <w:rPr>
          <w:i/>
          <w:color w:val="auto"/>
        </w:rPr>
        <w:t>Типы текстов</w:t>
      </w:r>
      <w:r w:rsidRPr="00473DBD">
        <w:rPr>
          <w:color w:val="auto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lastRenderedPageBreak/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 Независимо от вида чтения возможно использование двуязычного словаря.                                                                             </w:t>
      </w:r>
      <w:r w:rsidRPr="00473DBD">
        <w:rPr>
          <w:b/>
          <w:color w:val="auto"/>
        </w:rPr>
        <w:t xml:space="preserve">Письменная речь </w:t>
      </w:r>
    </w:p>
    <w:p w:rsidR="00A52162" w:rsidRPr="00473DBD" w:rsidRDefault="00A52162" w:rsidP="00A52162">
      <w:pPr>
        <w:spacing w:after="36"/>
        <w:ind w:left="0" w:right="16" w:firstLine="0"/>
        <w:rPr>
          <w:color w:val="auto"/>
        </w:rPr>
      </w:pPr>
      <w:r w:rsidRPr="00473DBD">
        <w:rPr>
          <w:color w:val="auto"/>
        </w:rPr>
        <w:t xml:space="preserve">Дальнейшее развитие и совершенствование письменной речи, а именно умений: </w:t>
      </w:r>
    </w:p>
    <w:p w:rsidR="00A52162" w:rsidRPr="00473DBD" w:rsidRDefault="00A52162" w:rsidP="00A5216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proofErr w:type="gramStart"/>
      <w:r w:rsidRPr="00473DBD">
        <w:rPr>
          <w:color w:val="auto"/>
        </w:rPr>
        <w:t xml:space="preserve">заполнение анкет и формуляров (указывать имя, фамилию, пол, гражданство, </w:t>
      </w:r>
      <w:proofErr w:type="gramEnd"/>
    </w:p>
    <w:p w:rsidR="00A52162" w:rsidRPr="00473DBD" w:rsidRDefault="00A52162" w:rsidP="00A52162">
      <w:pPr>
        <w:spacing w:after="36"/>
        <w:ind w:left="0" w:right="16" w:firstLine="0"/>
        <w:rPr>
          <w:color w:val="auto"/>
        </w:rPr>
      </w:pPr>
      <w:r w:rsidRPr="00473DBD">
        <w:rPr>
          <w:color w:val="auto"/>
        </w:rPr>
        <w:t xml:space="preserve">национальность, адрес); </w:t>
      </w:r>
    </w:p>
    <w:p w:rsidR="00A52162" w:rsidRPr="00473DBD" w:rsidRDefault="00A52162" w:rsidP="00A5216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 </w:t>
      </w:r>
    </w:p>
    <w:p w:rsidR="00A52162" w:rsidRPr="00473DBD" w:rsidRDefault="00A52162" w:rsidP="00A52162">
      <w:pPr>
        <w:numPr>
          <w:ilvl w:val="0"/>
          <w:numId w:val="5"/>
        </w:numPr>
        <w:spacing w:after="37" w:line="268" w:lineRule="auto"/>
        <w:ind w:left="0" w:right="16" w:firstLine="0"/>
        <w:jc w:val="both"/>
        <w:rPr>
          <w:color w:val="auto"/>
        </w:rPr>
      </w:pPr>
      <w:proofErr w:type="gramStart"/>
      <w:r w:rsidRPr="00473DBD">
        <w:rPr>
          <w:color w:val="auto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 </w:t>
      </w:r>
      <w:proofErr w:type="gramEnd"/>
    </w:p>
    <w:p w:rsidR="00A52162" w:rsidRPr="00473DBD" w:rsidRDefault="00A52162" w:rsidP="00A5216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составление плана, тезисов устного/письменного сообщения; краткое изложение результатов проектной деятельности. </w:t>
      </w:r>
    </w:p>
    <w:p w:rsidR="00A52162" w:rsidRPr="00473DBD" w:rsidRDefault="00A52162" w:rsidP="00A5216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делать выписки из текстов; составлять небольшие письменные высказывания в соответствии с коммуникативной задачей.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Языковые средства и навыки оперирования ими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Орфография и пунктуация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Фонетическая сторона речи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Лексическая сторона речи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>Грамматическая сторона речи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Навыки распознавания и употребления в речи коммуникативных типов предложения: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r w:rsidRPr="00473DBD">
        <w:rPr>
          <w:color w:val="auto"/>
        </w:rPr>
        <w:lastRenderedPageBreak/>
        <w:t xml:space="preserve">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A52162" w:rsidRPr="00473DBD" w:rsidRDefault="00A52162" w:rsidP="00A52162">
      <w:pPr>
        <w:ind w:left="0" w:right="16" w:firstLine="0"/>
        <w:rPr>
          <w:color w:val="auto"/>
        </w:rPr>
      </w:pPr>
      <w:proofErr w:type="gramStart"/>
      <w:r w:rsidRPr="00473DBD">
        <w:rPr>
          <w:color w:val="auto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473DBD">
        <w:rPr>
          <w:color w:val="auto"/>
        </w:rPr>
        <w:t>видо</w:t>
      </w:r>
      <w:proofErr w:type="spellEnd"/>
      <w:r w:rsidRPr="00473DBD">
        <w:rPr>
          <w:color w:val="auto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473DBD">
        <w:rPr>
          <w:color w:val="auto"/>
        </w:rPr>
        <w:t xml:space="preserve"> предлогов. </w:t>
      </w:r>
      <w:r>
        <w:rPr>
          <w:color w:val="auto"/>
        </w:rPr>
        <w:t xml:space="preserve">                                                  </w:t>
      </w:r>
      <w:r w:rsidRPr="00473DBD">
        <w:rPr>
          <w:color w:val="auto"/>
        </w:rPr>
        <w:t xml:space="preserve"> </w:t>
      </w:r>
      <w:r w:rsidRPr="00473DBD">
        <w:rPr>
          <w:b/>
          <w:color w:val="auto"/>
        </w:rPr>
        <w:t>Социокультурные знания и умения.</w:t>
      </w:r>
    </w:p>
    <w:p w:rsidR="00A52162" w:rsidRPr="00473DBD" w:rsidRDefault="00A52162" w:rsidP="00A52162">
      <w:pPr>
        <w:spacing w:after="35"/>
        <w:ind w:left="0" w:right="16" w:firstLine="0"/>
        <w:rPr>
          <w:color w:val="auto"/>
        </w:rPr>
      </w:pPr>
      <w:r w:rsidRPr="00473DBD">
        <w:rPr>
          <w:color w:val="auto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73DBD">
        <w:rPr>
          <w:color w:val="auto"/>
        </w:rPr>
        <w:t>межпредметного</w:t>
      </w:r>
      <w:proofErr w:type="spellEnd"/>
      <w:r w:rsidRPr="00473DBD">
        <w:rPr>
          <w:color w:val="auto"/>
        </w:rPr>
        <w:t xml:space="preserve"> характера). Это предполагает овладение: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знаниями о значении родного и иностранного языков в современном мире;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сведениями о социокультурном портрете стран, говорящих на иностранном языке, их символике и культурном наследии; 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</w:t>
      </w:r>
    </w:p>
    <w:p w:rsidR="00A52162" w:rsidRPr="00473DBD" w:rsidRDefault="00A52162" w:rsidP="00A52162">
      <w:pPr>
        <w:spacing w:after="36"/>
        <w:ind w:left="0" w:right="16" w:firstLine="0"/>
        <w:rPr>
          <w:color w:val="auto"/>
        </w:rPr>
      </w:pPr>
      <w:r w:rsidRPr="00473DBD">
        <w:rPr>
          <w:color w:val="auto"/>
        </w:rPr>
        <w:t xml:space="preserve">фольклора (пословицы и т. д.);  </w:t>
      </w:r>
    </w:p>
    <w:p w:rsidR="00A52162" w:rsidRPr="00473DBD" w:rsidRDefault="00A52162" w:rsidP="00A52162">
      <w:pPr>
        <w:numPr>
          <w:ilvl w:val="0"/>
          <w:numId w:val="6"/>
        </w:numPr>
        <w:spacing w:after="38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A52162" w:rsidRPr="00473DBD" w:rsidRDefault="00A52162" w:rsidP="00A52162">
      <w:pPr>
        <w:numPr>
          <w:ilvl w:val="0"/>
          <w:numId w:val="6"/>
        </w:numPr>
        <w:spacing w:after="36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 </w:t>
      </w:r>
      <w:r w:rsidRPr="00473DBD">
        <w:rPr>
          <w:b/>
          <w:color w:val="auto"/>
        </w:rPr>
        <w:t>Компенсаторные умения</w:t>
      </w:r>
      <w:r w:rsidRPr="00473DBD">
        <w:rPr>
          <w:color w:val="auto"/>
        </w:rPr>
        <w:t xml:space="preserve">  Совершенствование умений: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переспрашивать, просить повторить, уточняя значение незнакомых слов;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прогнозировать содержание текста на основе заголовка, предварительно поставленных вопросов и т. д.;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догадываться о значении незнакомых слов по контексту, по используемым собеседником жестам и мимике;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использовать синонимы, антонимы, описание понятия при дефиците языковых средств. </w:t>
      </w:r>
    </w:p>
    <w:p w:rsidR="00A52162" w:rsidRPr="00473DBD" w:rsidRDefault="00A52162" w:rsidP="00A52162">
      <w:pPr>
        <w:spacing w:after="31" w:line="271" w:lineRule="auto"/>
        <w:ind w:left="0" w:right="1256" w:firstLine="0"/>
        <w:rPr>
          <w:color w:val="auto"/>
        </w:rPr>
      </w:pPr>
      <w:proofErr w:type="spellStart"/>
      <w:r w:rsidRPr="00473DBD">
        <w:rPr>
          <w:b/>
          <w:color w:val="auto"/>
        </w:rPr>
        <w:t>Общеучебные</w:t>
      </w:r>
      <w:proofErr w:type="spellEnd"/>
      <w:r w:rsidRPr="00473DBD">
        <w:rPr>
          <w:b/>
          <w:color w:val="auto"/>
        </w:rPr>
        <w:t xml:space="preserve"> умения и универсальные способы деятельности</w:t>
      </w:r>
      <w:r w:rsidRPr="00473DBD">
        <w:rPr>
          <w:color w:val="auto"/>
        </w:rPr>
        <w:t xml:space="preserve">                                        Формирование и совершенствование умений: </w:t>
      </w:r>
    </w:p>
    <w:p w:rsidR="00A52162" w:rsidRPr="00473DBD" w:rsidRDefault="00A52162" w:rsidP="00A52162">
      <w:pPr>
        <w:numPr>
          <w:ilvl w:val="0"/>
          <w:numId w:val="6"/>
        </w:numPr>
        <w:spacing w:after="36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lastRenderedPageBreak/>
        <w:t xml:space="preserve"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73DBD">
        <w:rPr>
          <w:color w:val="auto"/>
        </w:rPr>
        <w:t>интернет-ресурсами</w:t>
      </w:r>
      <w:proofErr w:type="spellEnd"/>
      <w:r w:rsidRPr="00473DBD">
        <w:rPr>
          <w:color w:val="auto"/>
        </w:rPr>
        <w:t xml:space="preserve">, литературой; </w:t>
      </w:r>
    </w:p>
    <w:p w:rsidR="00A52162" w:rsidRPr="00473DBD" w:rsidRDefault="00A52162" w:rsidP="00A52162">
      <w:pPr>
        <w:numPr>
          <w:ilvl w:val="0"/>
          <w:numId w:val="6"/>
        </w:numPr>
        <w:spacing w:after="37" w:line="268" w:lineRule="auto"/>
        <w:ind w:right="16" w:firstLine="0"/>
        <w:jc w:val="both"/>
        <w:rPr>
          <w:color w:val="auto"/>
        </w:rPr>
      </w:pPr>
      <w:proofErr w:type="gramStart"/>
      <w:r w:rsidRPr="00473DBD">
        <w:rPr>
          <w:color w:val="auto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  <w:proofErr w:type="gramEnd"/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самостоятельно работать в классе и дома.  </w:t>
      </w:r>
    </w:p>
    <w:p w:rsidR="00A52162" w:rsidRPr="00473DBD" w:rsidRDefault="00A52162" w:rsidP="00A52162">
      <w:pPr>
        <w:spacing w:line="271" w:lineRule="auto"/>
        <w:ind w:left="0" w:right="14" w:firstLine="0"/>
        <w:rPr>
          <w:color w:val="auto"/>
        </w:rPr>
      </w:pPr>
      <w:r w:rsidRPr="00473DBD">
        <w:rPr>
          <w:b/>
          <w:color w:val="auto"/>
        </w:rPr>
        <w:t xml:space="preserve">Специальные учебные умения </w:t>
      </w:r>
    </w:p>
    <w:p w:rsidR="00A52162" w:rsidRPr="00473DBD" w:rsidRDefault="00A52162" w:rsidP="00A52162">
      <w:pPr>
        <w:spacing w:after="36"/>
        <w:ind w:left="0" w:right="16" w:firstLine="0"/>
        <w:rPr>
          <w:color w:val="auto"/>
        </w:rPr>
      </w:pPr>
      <w:r w:rsidRPr="00473DBD">
        <w:rPr>
          <w:color w:val="auto"/>
        </w:rPr>
        <w:t xml:space="preserve">Формирование и совершенствование умений: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находить ключевые слова и социокультурные реалии в работе над текстом;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proofErr w:type="spellStart"/>
      <w:r w:rsidRPr="00473DBD">
        <w:rPr>
          <w:color w:val="auto"/>
        </w:rPr>
        <w:t>семантизировать</w:t>
      </w:r>
      <w:proofErr w:type="spellEnd"/>
      <w:r w:rsidRPr="00473DBD">
        <w:rPr>
          <w:color w:val="auto"/>
        </w:rPr>
        <w:t xml:space="preserve"> слова на основе языковой догадки; </w:t>
      </w:r>
    </w:p>
    <w:p w:rsidR="00A52162" w:rsidRPr="00473DBD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 xml:space="preserve">осуществлять словообразовательный анализ; </w:t>
      </w:r>
    </w:p>
    <w:p w:rsidR="00A52162" w:rsidRDefault="00A52162" w:rsidP="00A52162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>пользоваться справочным материалом (грамматическим и лингвострановедческим справочниками, двуязычным и толковым словарям</w:t>
      </w:r>
      <w:r w:rsidR="0008436E">
        <w:rPr>
          <w:color w:val="auto"/>
        </w:rPr>
        <w:t>и, мультимедийными средствами)</w:t>
      </w:r>
      <w:r w:rsidR="00D734F4">
        <w:rPr>
          <w:color w:val="auto"/>
        </w:rPr>
        <w:t>;</w:t>
      </w:r>
    </w:p>
    <w:p w:rsidR="00D734F4" w:rsidRDefault="00D734F4" w:rsidP="00D734F4">
      <w:pPr>
        <w:numPr>
          <w:ilvl w:val="0"/>
          <w:numId w:val="6"/>
        </w:numPr>
        <w:spacing w:after="14" w:line="268" w:lineRule="auto"/>
        <w:ind w:right="16" w:firstLine="0"/>
        <w:jc w:val="both"/>
        <w:rPr>
          <w:color w:val="auto"/>
        </w:rPr>
      </w:pPr>
      <w:r w:rsidRPr="00473DBD">
        <w:rPr>
          <w:color w:val="auto"/>
        </w:rPr>
        <w:t>участвовать в проектной деятельности ме</w:t>
      </w:r>
      <w:proofErr w:type="gramStart"/>
      <w:r w:rsidRPr="00473DBD">
        <w:rPr>
          <w:color w:val="auto"/>
        </w:rPr>
        <w:t>ж-</w:t>
      </w:r>
      <w:proofErr w:type="gramEnd"/>
      <w:r w:rsidRPr="00473DBD">
        <w:rPr>
          <w:color w:val="auto"/>
        </w:rPr>
        <w:t xml:space="preserve"> и </w:t>
      </w:r>
      <w:proofErr w:type="spellStart"/>
      <w:r w:rsidRPr="00473DBD">
        <w:rPr>
          <w:color w:val="auto"/>
        </w:rPr>
        <w:t>метапредметного</w:t>
      </w:r>
      <w:proofErr w:type="spellEnd"/>
      <w:r w:rsidRPr="00473DBD">
        <w:rPr>
          <w:color w:val="auto"/>
        </w:rPr>
        <w:t xml:space="preserve"> характера. </w:t>
      </w:r>
    </w:p>
    <w:p w:rsidR="00D734F4" w:rsidRDefault="00D734F4" w:rsidP="00D734F4">
      <w:pPr>
        <w:spacing w:after="14" w:line="268" w:lineRule="auto"/>
        <w:ind w:left="0" w:right="16" w:firstLine="0"/>
        <w:jc w:val="both"/>
        <w:rPr>
          <w:color w:val="auto"/>
        </w:rPr>
      </w:pPr>
    </w:p>
    <w:p w:rsidR="0008436E" w:rsidRDefault="0008436E" w:rsidP="0008436E">
      <w:pPr>
        <w:spacing w:after="14" w:line="268" w:lineRule="auto"/>
        <w:ind w:right="16"/>
        <w:jc w:val="both"/>
        <w:rPr>
          <w:color w:val="auto"/>
        </w:rPr>
      </w:pPr>
    </w:p>
    <w:p w:rsidR="0008436E" w:rsidRPr="00473DBD" w:rsidRDefault="0008436E" w:rsidP="0008436E">
      <w:pPr>
        <w:spacing w:after="14" w:line="268" w:lineRule="auto"/>
        <w:ind w:right="16"/>
        <w:jc w:val="both"/>
        <w:rPr>
          <w:color w:val="auto"/>
        </w:rPr>
      </w:pPr>
    </w:p>
    <w:p w:rsidR="00A254C0" w:rsidRDefault="0008436E" w:rsidP="00A254C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3.ТЕМАТИЧЕСКОЕ ПЛАНИРОВАНИЕ по учебному предмету «НЕМЕЦКИЙ ЯЗЫК»</w:t>
      </w:r>
      <w:r w:rsidR="00980853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</w:rPr>
        <w:t>с указанием количества часов</w:t>
      </w:r>
      <w:r w:rsidR="004A6ED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</w:rPr>
        <w:t>,отводимых на освоение каждой темы на уровне основного общего образования.</w:t>
      </w:r>
    </w:p>
    <w:p w:rsidR="0008436E" w:rsidRPr="00A254C0" w:rsidRDefault="0008436E" w:rsidP="00A254C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Cs w:val="24"/>
        </w:rPr>
      </w:pPr>
    </w:p>
    <w:p w:rsidR="00A254C0" w:rsidRPr="00A254C0" w:rsidRDefault="00BE7D7B" w:rsidP="00A254C0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5 класс</w:t>
      </w:r>
    </w:p>
    <w:tbl>
      <w:tblPr>
        <w:tblW w:w="8488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6191"/>
        <w:gridCol w:w="1599"/>
      </w:tblGrid>
      <w:tr w:rsidR="00BE7D7B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№</w:t>
            </w:r>
          </w:p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 /</w:t>
            </w:r>
            <w:proofErr w:type="gramStart"/>
            <w:r w:rsidRPr="00BE7D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Название темы (раздела)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Всего часов</w:t>
            </w:r>
          </w:p>
        </w:tc>
      </w:tr>
      <w:tr w:rsidR="00BE7D7B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576474" w:rsidRDefault="00576474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Привет,5 класс! С чем мы пришли из 4 класса.</w:t>
            </w:r>
            <w:r w:rsidR="003A5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Повторение.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576474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  <w:r w:rsidR="00BE7D7B"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часов</w:t>
            </w:r>
          </w:p>
        </w:tc>
      </w:tr>
      <w:tr w:rsidR="00BE7D7B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E123FC" w:rsidRDefault="00E123FC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Старый немецкий город. Что здесь есть</w:t>
            </w:r>
            <w:r w:rsidR="007B2E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576474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  <w:r w:rsidR="00BE7D7B"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часов</w:t>
            </w:r>
          </w:p>
        </w:tc>
      </w:tr>
      <w:tr w:rsidR="00BE7D7B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7B2E19" w:rsidRDefault="007B2E19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городе…Кто здесь живет.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часов</w:t>
            </w:r>
          </w:p>
        </w:tc>
      </w:tr>
      <w:tr w:rsidR="00BE7D7B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4960DD" w:rsidRDefault="004960DD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Улицы города.  Какие они?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576474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11 </w:t>
            </w:r>
            <w:r w:rsidR="00BE7D7B"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часов</w:t>
            </w:r>
          </w:p>
        </w:tc>
      </w:tr>
      <w:tr w:rsidR="00BE7D7B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4960DD" w:rsidRDefault="004960DD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Где и как живут здесь люди?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576474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  <w:r w:rsidR="00BE7D7B"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часов</w:t>
            </w:r>
          </w:p>
        </w:tc>
      </w:tr>
      <w:tr w:rsidR="00BE7D7B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4960DD" w:rsidRDefault="004960DD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 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Габи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дома. Что мы тут видим?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576474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  <w:r w:rsidR="00BE7D7B"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часов</w:t>
            </w:r>
          </w:p>
        </w:tc>
      </w:tr>
      <w:tr w:rsidR="00BE7D7B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3A5D7D" w:rsidRDefault="003A5D7D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Как выглядит город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Габи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различные времена года?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576474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  <w:r w:rsidR="00BE7D7B"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часов</w:t>
            </w:r>
          </w:p>
        </w:tc>
      </w:tr>
      <w:tr w:rsidR="00BE7D7B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6C77A3" w:rsidRDefault="006C77A3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Большая уборка в городе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Великолепная идея…Но.. 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576474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  <w:r w:rsidR="00BE7D7B"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часов</w:t>
            </w:r>
          </w:p>
        </w:tc>
      </w:tr>
      <w:tr w:rsidR="00BE7D7B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6C77A3" w:rsidRDefault="006C77A3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городе снова гости,</w:t>
            </w:r>
            <w:r w:rsidR="00A063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как вы думаете какие?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E123FC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  <w:r w:rsidR="00BE7D7B"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часов</w:t>
            </w:r>
          </w:p>
        </w:tc>
      </w:tr>
      <w:tr w:rsidR="00BE7D7B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A06322" w:rsidRDefault="00A06322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Наши немецкие друзья готовят прощальный праздник. А мы?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576474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  <w:r w:rsidR="00BE7D7B"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часов</w:t>
            </w:r>
          </w:p>
        </w:tc>
      </w:tr>
      <w:tr w:rsidR="00BE7D7B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E7D7B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D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11.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A06322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Повторение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B" w:rsidRPr="00BE7D7B" w:rsidRDefault="00B538E8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 часов</w:t>
            </w:r>
          </w:p>
        </w:tc>
      </w:tr>
      <w:tr w:rsidR="00980853" w:rsidRPr="00BE7D7B" w:rsidTr="003A5D7D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853" w:rsidRPr="00BE7D7B" w:rsidRDefault="00980853" w:rsidP="00BE7D7B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853" w:rsidRPr="00BE7D7B" w:rsidRDefault="00980853" w:rsidP="00980853">
            <w:pPr>
              <w:tabs>
                <w:tab w:val="left" w:pos="4203"/>
              </w:tabs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853" w:rsidRPr="00980853" w:rsidRDefault="00B538E8" w:rsidP="00EF0537">
            <w:pPr>
              <w:spacing w:after="150" w:line="240" w:lineRule="auto"/>
              <w:ind w:left="502" w:hanging="502"/>
              <w:rPr>
                <w:rFonts w:asciiTheme="minorHAnsi" w:eastAsia="Times New Roman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="Helvetica"/>
                <w:color w:val="333333"/>
                <w:sz w:val="21"/>
                <w:szCs w:val="21"/>
              </w:rPr>
              <w:t>105 часов</w:t>
            </w:r>
          </w:p>
        </w:tc>
      </w:tr>
    </w:tbl>
    <w:p w:rsidR="00980853" w:rsidRDefault="00980853" w:rsidP="002239D1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A254C0" w:rsidRPr="00A254C0" w:rsidRDefault="002239D1" w:rsidP="0098085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6 класс</w:t>
      </w:r>
    </w:p>
    <w:tbl>
      <w:tblPr>
        <w:tblW w:w="8345" w:type="dxa"/>
        <w:jc w:val="center"/>
        <w:tblInd w:w="-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4570"/>
        <w:gridCol w:w="1701"/>
      </w:tblGrid>
      <w:tr w:rsidR="002239D1" w:rsidRPr="002239D1" w:rsidTr="001468FF">
        <w:trPr>
          <w:trHeight w:val="820"/>
          <w:jc w:val="center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2239D1">
              <w:rPr>
                <w:rFonts w:ascii="Times New Roman" w:eastAsia="Times New Roman" w:hAnsi="Times New Roman" w:cs="Times New Roman"/>
                <w:szCs w:val="24"/>
              </w:rPr>
              <w:t>№    </w:t>
            </w:r>
          </w:p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proofErr w:type="gramStart"/>
            <w:r w:rsidRPr="002239D1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2239D1">
              <w:rPr>
                <w:rFonts w:ascii="Times New Roman" w:eastAsia="Times New Roman" w:hAnsi="Times New Roman" w:cs="Times New Roman"/>
                <w:szCs w:val="24"/>
              </w:rPr>
              <w:t>/п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2239D1">
              <w:rPr>
                <w:rFonts w:ascii="Times New Roman" w:eastAsia="Times New Roman" w:hAnsi="Times New Roman" w:cs="Times New Roman"/>
                <w:szCs w:val="24"/>
              </w:rPr>
              <w:t>Название  темы  (раздела)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</w:tr>
      <w:tr w:rsidR="002239D1" w:rsidRPr="002239D1" w:rsidTr="001468FF">
        <w:trPr>
          <w:trHeight w:val="680"/>
          <w:jc w:val="center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2239D1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871178" w:rsidRDefault="00871178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Начало учебы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школе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езде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ли оно одинаково?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871178" w:rsidRDefault="00A7112A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18 </w:t>
            </w:r>
            <w:r w:rsidR="00871178">
              <w:rPr>
                <w:rFonts w:ascii="Times New Roman" w:eastAsia="Times New Roman" w:hAnsi="Times New Roman" w:cs="Times New Roman"/>
                <w:szCs w:val="24"/>
              </w:rPr>
              <w:t>часов</w:t>
            </w:r>
          </w:p>
        </w:tc>
      </w:tr>
      <w:tr w:rsidR="002239D1" w:rsidRPr="002239D1" w:rsidTr="001468FF">
        <w:trPr>
          <w:trHeight w:val="600"/>
          <w:jc w:val="center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2239D1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871178" w:rsidRDefault="00871178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 улице листопад.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A7112A" w:rsidP="0087117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9 </w:t>
            </w:r>
            <w:r w:rsidR="002239D1" w:rsidRPr="002239D1">
              <w:rPr>
                <w:rFonts w:ascii="Times New Roman" w:eastAsia="Times New Roman" w:hAnsi="Times New Roman" w:cs="Times New Roman"/>
                <w:szCs w:val="24"/>
              </w:rPr>
              <w:t>часов</w:t>
            </w:r>
          </w:p>
        </w:tc>
      </w:tr>
      <w:tr w:rsidR="002239D1" w:rsidRPr="002239D1" w:rsidTr="001468FF">
        <w:trPr>
          <w:trHeight w:val="560"/>
          <w:jc w:val="center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2239D1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871178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На улице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листопад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родолдение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2239D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A7112A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2239D1">
              <w:rPr>
                <w:rFonts w:ascii="Times New Roman" w:eastAsia="Times New Roman" w:hAnsi="Times New Roman" w:cs="Times New Roman"/>
                <w:szCs w:val="24"/>
              </w:rPr>
              <w:t> часов  </w:t>
            </w:r>
          </w:p>
        </w:tc>
      </w:tr>
      <w:tr w:rsidR="002239D1" w:rsidRPr="002239D1" w:rsidTr="001468FF">
        <w:trPr>
          <w:trHeight w:val="600"/>
          <w:jc w:val="center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2239D1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871178" w:rsidRDefault="00871178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Немецкие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акие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они?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871178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  <w:r w:rsidR="002239D1" w:rsidRPr="002239D1">
              <w:rPr>
                <w:rFonts w:ascii="Times New Roman" w:eastAsia="Times New Roman" w:hAnsi="Times New Roman" w:cs="Times New Roman"/>
                <w:szCs w:val="24"/>
              </w:rPr>
              <w:t> часов</w:t>
            </w:r>
          </w:p>
        </w:tc>
      </w:tr>
      <w:tr w:rsidR="002239D1" w:rsidRPr="002239D1" w:rsidTr="001468FF">
        <w:trPr>
          <w:trHeight w:val="560"/>
          <w:jc w:val="center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2239D1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871178" w:rsidRDefault="00871178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Что делают наши немецкие друзья в школе?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2239D1">
              <w:rPr>
                <w:rFonts w:ascii="Times New Roman" w:eastAsia="Times New Roman" w:hAnsi="Times New Roman" w:cs="Times New Roman"/>
                <w:szCs w:val="24"/>
              </w:rPr>
              <w:t>16 часов</w:t>
            </w:r>
          </w:p>
        </w:tc>
      </w:tr>
      <w:tr w:rsidR="002239D1" w:rsidRPr="002239D1" w:rsidTr="001468FF">
        <w:trPr>
          <w:trHeight w:val="540"/>
          <w:jc w:val="center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2239D1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871178" w:rsidRDefault="00871178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Один день нашей жизни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Какой он?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B538E8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  <w:r w:rsidR="002239D1" w:rsidRPr="002239D1">
              <w:rPr>
                <w:rFonts w:ascii="Times New Roman" w:eastAsia="Times New Roman" w:hAnsi="Times New Roman" w:cs="Times New Roman"/>
                <w:szCs w:val="24"/>
              </w:rPr>
              <w:t xml:space="preserve"> часов</w:t>
            </w:r>
          </w:p>
        </w:tc>
      </w:tr>
      <w:tr w:rsidR="002239D1" w:rsidRPr="002239D1" w:rsidTr="001468FF">
        <w:trPr>
          <w:trHeight w:val="540"/>
          <w:jc w:val="center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2239D1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871178" w:rsidRDefault="00871178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поездка класса по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германии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азве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это не здорово?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B538E8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  <w:r w:rsidR="002239D1" w:rsidRPr="002239D1">
              <w:rPr>
                <w:rFonts w:ascii="Times New Roman" w:eastAsia="Times New Roman" w:hAnsi="Times New Roman" w:cs="Times New Roman"/>
                <w:szCs w:val="24"/>
              </w:rPr>
              <w:t> часов</w:t>
            </w:r>
          </w:p>
        </w:tc>
      </w:tr>
      <w:tr w:rsidR="002239D1" w:rsidRPr="002239D1" w:rsidTr="001468FF">
        <w:trPr>
          <w:trHeight w:val="540"/>
          <w:jc w:val="center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2239D1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2239D1"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A7112A" w:rsidRDefault="00A7112A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 конце учебного года маскарад!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2239D1" w:rsidRDefault="00B538E8" w:rsidP="002239D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  <w:r w:rsidR="002239D1" w:rsidRPr="002239D1">
              <w:rPr>
                <w:rFonts w:ascii="Times New Roman" w:eastAsia="Times New Roman" w:hAnsi="Times New Roman" w:cs="Times New Roman"/>
                <w:szCs w:val="24"/>
              </w:rPr>
              <w:t> часов</w:t>
            </w:r>
          </w:p>
        </w:tc>
      </w:tr>
      <w:tr w:rsidR="00980853" w:rsidRPr="002239D1" w:rsidTr="001468FF">
        <w:trPr>
          <w:trHeight w:val="540"/>
          <w:jc w:val="center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53" w:rsidRPr="002239D1" w:rsidRDefault="00980853" w:rsidP="002239D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53" w:rsidRDefault="00980853" w:rsidP="002239D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53" w:rsidRDefault="00B538E8" w:rsidP="00980853">
            <w:p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105 часов</w:t>
            </w:r>
          </w:p>
          <w:p w:rsidR="00980853" w:rsidRDefault="00980853" w:rsidP="002239D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80853" w:rsidRDefault="00980853" w:rsidP="00A254C0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7A7D2B" w:rsidRPr="00A254C0" w:rsidRDefault="007A7D2B" w:rsidP="00A254C0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7 класс</w:t>
      </w:r>
    </w:p>
    <w:tbl>
      <w:tblPr>
        <w:tblStyle w:val="aa"/>
        <w:tblW w:w="0" w:type="auto"/>
        <w:jc w:val="center"/>
        <w:tblInd w:w="-343" w:type="dxa"/>
        <w:tblLook w:val="04A0" w:firstRow="1" w:lastRow="0" w:firstColumn="1" w:lastColumn="0" w:noHBand="0" w:noVBand="1"/>
      </w:tblPr>
      <w:tblGrid>
        <w:gridCol w:w="1957"/>
        <w:gridCol w:w="4536"/>
        <w:gridCol w:w="1814"/>
      </w:tblGrid>
      <w:tr w:rsidR="00C16E11" w:rsidRPr="008B2BBB" w:rsidTr="001468FF">
        <w:trPr>
          <w:trHeight w:val="364"/>
          <w:jc w:val="center"/>
        </w:trPr>
        <w:tc>
          <w:tcPr>
            <w:tcW w:w="1957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536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1814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C16E11" w:rsidRPr="008B2BBB" w:rsidTr="001468FF">
        <w:trPr>
          <w:trHeight w:val="364"/>
          <w:jc w:val="center"/>
        </w:trPr>
        <w:tc>
          <w:tcPr>
            <w:tcW w:w="1957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536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После летних каникул.</w:t>
            </w:r>
          </w:p>
        </w:tc>
        <w:tc>
          <w:tcPr>
            <w:tcW w:w="1814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16E11" w:rsidRPr="008B2BBB" w:rsidTr="001468FF">
        <w:trPr>
          <w:trHeight w:val="342"/>
          <w:jc w:val="center"/>
        </w:trPr>
        <w:tc>
          <w:tcPr>
            <w:tcW w:w="1957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536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Что называем мы нашей Родиной?</w:t>
            </w:r>
          </w:p>
        </w:tc>
        <w:tc>
          <w:tcPr>
            <w:tcW w:w="1814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C16E11" w:rsidRPr="008B2BBB" w:rsidTr="001468FF">
        <w:trPr>
          <w:trHeight w:val="727"/>
          <w:jc w:val="center"/>
        </w:trPr>
        <w:tc>
          <w:tcPr>
            <w:tcW w:w="1957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536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Лицо города – визитная карточка страны.</w:t>
            </w:r>
          </w:p>
        </w:tc>
        <w:tc>
          <w:tcPr>
            <w:tcW w:w="1814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C16E11" w:rsidRPr="008B2BBB" w:rsidTr="001468FF">
        <w:trPr>
          <w:trHeight w:val="727"/>
          <w:jc w:val="center"/>
        </w:trPr>
        <w:tc>
          <w:tcPr>
            <w:tcW w:w="1957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536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Жизнь в современном городе. Какие здесь есть проблемы?</w:t>
            </w:r>
          </w:p>
        </w:tc>
        <w:tc>
          <w:tcPr>
            <w:tcW w:w="1814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C16E11" w:rsidRPr="008B2BBB" w:rsidTr="001468FF">
        <w:trPr>
          <w:trHeight w:val="727"/>
          <w:jc w:val="center"/>
        </w:trPr>
        <w:tc>
          <w:tcPr>
            <w:tcW w:w="1957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536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В селе тоже есть много интересного.</w:t>
            </w:r>
          </w:p>
        </w:tc>
        <w:tc>
          <w:tcPr>
            <w:tcW w:w="1814" w:type="dxa"/>
          </w:tcPr>
          <w:p w:rsidR="00C16E11" w:rsidRPr="008B2BBB" w:rsidRDefault="001F0B96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C16E11" w:rsidRPr="008B2BBB" w:rsidTr="001468FF">
        <w:trPr>
          <w:trHeight w:val="727"/>
          <w:jc w:val="center"/>
        </w:trPr>
        <w:tc>
          <w:tcPr>
            <w:tcW w:w="1957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536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Защита окружающей среды – это актуальная проблема сегодня.</w:t>
            </w:r>
          </w:p>
        </w:tc>
        <w:tc>
          <w:tcPr>
            <w:tcW w:w="1814" w:type="dxa"/>
          </w:tcPr>
          <w:p w:rsidR="00C16E11" w:rsidRPr="008B2BBB" w:rsidRDefault="001F0B96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C16E11" w:rsidRPr="008B2BBB" w:rsidTr="001468FF">
        <w:trPr>
          <w:trHeight w:val="342"/>
          <w:jc w:val="center"/>
        </w:trPr>
        <w:tc>
          <w:tcPr>
            <w:tcW w:w="1957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536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 xml:space="preserve">В здоровом теле – здоровый дух.  </w:t>
            </w:r>
          </w:p>
        </w:tc>
        <w:tc>
          <w:tcPr>
            <w:tcW w:w="1814" w:type="dxa"/>
          </w:tcPr>
          <w:p w:rsidR="00C16E11" w:rsidRPr="008B2BBB" w:rsidRDefault="001F0B96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C16E11" w:rsidRPr="008B2BBB" w:rsidTr="001468FF">
        <w:trPr>
          <w:trHeight w:val="385"/>
          <w:jc w:val="center"/>
        </w:trPr>
        <w:tc>
          <w:tcPr>
            <w:tcW w:w="1957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C16E11" w:rsidRPr="008B2BBB" w:rsidRDefault="00C16E11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 w:rsidRPr="008B2BBB">
              <w:rPr>
                <w:rFonts w:ascii="Times New Roman" w:hAnsi="Times New Roman" w:cs="Times New Roman"/>
                <w:szCs w:val="24"/>
              </w:rPr>
              <w:t xml:space="preserve">Итог </w:t>
            </w:r>
          </w:p>
        </w:tc>
        <w:tc>
          <w:tcPr>
            <w:tcW w:w="1814" w:type="dxa"/>
          </w:tcPr>
          <w:p w:rsidR="00C16E11" w:rsidRPr="008B2BBB" w:rsidRDefault="00596F8B" w:rsidP="00871178">
            <w:pPr>
              <w:tabs>
                <w:tab w:val="left" w:pos="58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 часов</w:t>
            </w:r>
          </w:p>
        </w:tc>
      </w:tr>
    </w:tbl>
    <w:p w:rsidR="00980853" w:rsidRDefault="00980853" w:rsidP="00A254C0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1468FF" w:rsidRDefault="001468FF" w:rsidP="00A254C0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A254C0" w:rsidRPr="00A254C0" w:rsidRDefault="008A3793" w:rsidP="00A254C0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8 класс</w:t>
      </w:r>
    </w:p>
    <w:p w:rsidR="00A254C0" w:rsidRPr="00A254C0" w:rsidRDefault="00A254C0" w:rsidP="00A254C0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W w:w="8222" w:type="dxa"/>
        <w:tblInd w:w="6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1843"/>
      </w:tblGrid>
      <w:tr w:rsidR="008A3793" w:rsidRPr="00980853" w:rsidTr="001468FF">
        <w:trPr>
          <w:trHeight w:val="510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lastRenderedPageBreak/>
              <w:t>Номер</w:t>
            </w:r>
          </w:p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темы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Название темы</w:t>
            </w:r>
          </w:p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Количество</w:t>
            </w:r>
          </w:p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часов</w:t>
            </w:r>
          </w:p>
        </w:tc>
      </w:tr>
      <w:tr w:rsidR="008A3793" w:rsidRPr="00980853" w:rsidTr="001468FF">
        <w:trPr>
          <w:trHeight w:val="525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</w:rPr>
              <w:t>Как прекрасно было летом!</w:t>
            </w:r>
          </w:p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</w:p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- употребление придаточных предложений времени с союзами </w:t>
            </w:r>
            <w:proofErr w:type="spellStart"/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wenn</w:t>
            </w:r>
            <w:proofErr w:type="spellEnd"/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, </w:t>
            </w:r>
            <w:proofErr w:type="spellStart"/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als</w:t>
            </w:r>
            <w:proofErr w:type="spellEnd"/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, </w:t>
            </w:r>
            <w:proofErr w:type="spellStart"/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nachdem</w:t>
            </w:r>
            <w:proofErr w:type="spellEnd"/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.</w:t>
            </w:r>
          </w:p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15</w:t>
            </w:r>
          </w:p>
        </w:tc>
      </w:tr>
      <w:tr w:rsidR="008A3793" w:rsidRPr="00980853" w:rsidTr="001468FF">
        <w:trPr>
          <w:trHeight w:val="525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</w:rPr>
              <w:t>Система школьного образования в Германии.</w:t>
            </w:r>
          </w:p>
          <w:p w:rsidR="008A3793" w:rsidRPr="00980853" w:rsidRDefault="008A3793" w:rsidP="001F0B96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15</w:t>
            </w:r>
          </w:p>
        </w:tc>
      </w:tr>
      <w:tr w:rsidR="008A3793" w:rsidRPr="00980853" w:rsidTr="001468FF">
        <w:trPr>
          <w:trHeight w:val="525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</w:rPr>
              <w:t>Мы готовимся к путешествию по Германии.</w:t>
            </w:r>
          </w:p>
          <w:p w:rsidR="008A3793" w:rsidRPr="00980853" w:rsidRDefault="008A3793" w:rsidP="001F0B96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1F0B96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</w:rPr>
              <w:t>20</w:t>
            </w:r>
          </w:p>
        </w:tc>
      </w:tr>
      <w:tr w:rsidR="008A3793" w:rsidRPr="00980853" w:rsidTr="001468FF">
        <w:trPr>
          <w:trHeight w:val="510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color w:val="333333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</w:rPr>
              <w:t>Путешествие по Германии.</w:t>
            </w:r>
          </w:p>
          <w:p w:rsidR="008A3793" w:rsidRPr="00980853" w:rsidRDefault="008A379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93" w:rsidRPr="00980853" w:rsidRDefault="001F0B96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</w:rPr>
              <w:t>20</w:t>
            </w:r>
          </w:p>
        </w:tc>
      </w:tr>
      <w:tr w:rsidR="00980853" w:rsidRPr="00980853" w:rsidTr="001468FF">
        <w:trPr>
          <w:trHeight w:val="510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853" w:rsidRPr="00980853" w:rsidRDefault="0098085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853" w:rsidRPr="00980853" w:rsidRDefault="0098085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853" w:rsidRPr="00980853" w:rsidRDefault="001F0B96" w:rsidP="009808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70</w:t>
            </w:r>
            <w:r w:rsidR="00980853" w:rsidRPr="0098085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часов.</w:t>
            </w:r>
          </w:p>
          <w:p w:rsidR="00980853" w:rsidRPr="00980853" w:rsidRDefault="00980853" w:rsidP="008A3793">
            <w:pPr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</w:tbl>
    <w:p w:rsidR="008A3793" w:rsidRPr="008A3793" w:rsidRDefault="008A3793" w:rsidP="008A3793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254C0" w:rsidRPr="00A254C0" w:rsidRDefault="00A254C0" w:rsidP="00A254C0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A254C0" w:rsidRPr="00A254C0" w:rsidRDefault="00F47A64" w:rsidP="00F47A64">
      <w:pPr>
        <w:tabs>
          <w:tab w:val="left" w:pos="36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ab/>
        <w:t>9 класс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57"/>
        <w:gridCol w:w="254"/>
        <w:gridCol w:w="4125"/>
        <w:gridCol w:w="1842"/>
      </w:tblGrid>
      <w:tr w:rsidR="001F0B96" w:rsidRPr="00980853" w:rsidTr="00596F8B">
        <w:trPr>
          <w:gridBefore w:val="2"/>
          <w:gridAfter w:val="2"/>
          <w:wBefore w:w="1717" w:type="dxa"/>
          <w:wAfter w:w="5922" w:type="dxa"/>
          <w:trHeight w:val="376"/>
          <w:tblCellSpacing w:w="15" w:type="dxa"/>
        </w:trPr>
        <w:tc>
          <w:tcPr>
            <w:tcW w:w="224" w:type="dxa"/>
            <w:shd w:val="clear" w:color="auto" w:fill="FFFFFF"/>
            <w:vAlign w:val="center"/>
            <w:hideMark/>
          </w:tcPr>
          <w:p w:rsidR="001F0B96" w:rsidRPr="00980853" w:rsidRDefault="001F0B96" w:rsidP="00F47A6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F0B96" w:rsidRPr="00980853" w:rsidTr="0019152E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1F0B96">
            <w:pPr>
              <w:spacing w:before="100" w:beforeAutospacing="1" w:after="100" w:afterAutospacing="1" w:line="240" w:lineRule="auto"/>
              <w:ind w:left="-78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№</w:t>
            </w:r>
            <w:proofErr w:type="gramStart"/>
            <w:r w:rsidRPr="0098085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98085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F47A6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раздела и тем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F47A6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Часы учебного времени</w:t>
            </w:r>
          </w:p>
        </w:tc>
      </w:tr>
      <w:tr w:rsidR="001F0B96" w:rsidRPr="00980853" w:rsidTr="0019152E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F47A6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F47A6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Кто, где, как провёл каникулы.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F47A6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6 часов</w:t>
            </w:r>
          </w:p>
        </w:tc>
      </w:tr>
      <w:tr w:rsidR="00596F8B" w:rsidRPr="00980853" w:rsidTr="0019152E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Место чтения в жизни молодёжи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6 часов</w:t>
            </w:r>
          </w:p>
        </w:tc>
      </w:tr>
      <w:tr w:rsidR="001F0B96" w:rsidRPr="00980853" w:rsidTr="0019152E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Кто что читал.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6 часов</w:t>
            </w:r>
          </w:p>
        </w:tc>
      </w:tr>
      <w:tr w:rsidR="001F0B96" w:rsidRPr="00980853" w:rsidTr="0019152E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Классики немецкой литературы.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6 часов</w:t>
            </w:r>
          </w:p>
        </w:tc>
      </w:tr>
      <w:tr w:rsidR="001F0B96" w:rsidRPr="00980853" w:rsidTr="0019152E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Современные детские и молодежные писатели.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6 часов</w:t>
            </w:r>
          </w:p>
        </w:tc>
      </w:tr>
      <w:tr w:rsidR="001F0B96" w:rsidRPr="00980853" w:rsidTr="0019152E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Современная молодёжь, какие у неё проблемы?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6 часов</w:t>
            </w:r>
          </w:p>
        </w:tc>
      </w:tr>
      <w:tr w:rsidR="001F0B96" w:rsidRPr="00980853" w:rsidTr="0019152E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Проблемы в семье. Конфликты.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6 часов</w:t>
            </w:r>
          </w:p>
        </w:tc>
      </w:tr>
      <w:tr w:rsidR="001F0B96" w:rsidRPr="00980853" w:rsidTr="0019152E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Будущее начинается уже сегодня.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6  часов</w:t>
            </w:r>
          </w:p>
        </w:tc>
      </w:tr>
      <w:tr w:rsidR="001F0B96" w:rsidRPr="00980853" w:rsidTr="0019152E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Как обстоит дело с выбором профессии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6 часов</w:t>
            </w:r>
          </w:p>
        </w:tc>
      </w:tr>
      <w:tr w:rsidR="001F0B96" w:rsidRPr="00980853" w:rsidTr="0019152E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СМИ. Это действительно 4-я власть.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596F8B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7 </w:t>
            </w:r>
            <w:r w:rsidR="001F0B96" w:rsidRPr="00980853">
              <w:rPr>
                <w:rFonts w:ascii="Times New Roman" w:eastAsia="Times New Roman" w:hAnsi="Times New Roman" w:cs="Times New Roman"/>
                <w:szCs w:val="24"/>
              </w:rPr>
              <w:t>часов</w:t>
            </w:r>
          </w:p>
        </w:tc>
      </w:tr>
      <w:tr w:rsidR="001F0B96" w:rsidRPr="00980853" w:rsidTr="0019152E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Телевидение. Интернет. Пресса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0B96" w:rsidRPr="00980853" w:rsidRDefault="001F0B96" w:rsidP="00980853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Cs w:val="24"/>
              </w:rPr>
              <w:t>8 часов</w:t>
            </w:r>
          </w:p>
        </w:tc>
      </w:tr>
    </w:tbl>
    <w:p w:rsidR="00A254C0" w:rsidRPr="00A254C0" w:rsidRDefault="00A254C0" w:rsidP="0098085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A254C0" w:rsidRPr="00A254C0" w:rsidRDefault="00A254C0" w:rsidP="0098085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A254C0" w:rsidRPr="00A254C0" w:rsidRDefault="00A254C0" w:rsidP="0098085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A254C0" w:rsidRPr="00A254C0" w:rsidRDefault="00A254C0" w:rsidP="0098085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A254C0" w:rsidRPr="00A254C0" w:rsidRDefault="00A254C0" w:rsidP="0098085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A254C0" w:rsidRPr="00A254C0" w:rsidRDefault="00A254C0" w:rsidP="0098085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A254C0" w:rsidRPr="00A254C0" w:rsidRDefault="00A254C0" w:rsidP="00A254C0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71178" w:rsidRDefault="00871178" w:rsidP="00A52162">
      <w:pPr>
        <w:rPr>
          <w:color w:val="auto"/>
        </w:rPr>
      </w:pPr>
    </w:p>
    <w:p w:rsidR="00A254C0" w:rsidRPr="00C364D3" w:rsidRDefault="00A254C0" w:rsidP="00A52162">
      <w:pPr>
        <w:rPr>
          <w:b/>
        </w:rPr>
      </w:pPr>
    </w:p>
    <w:p w:rsidR="00F554D5" w:rsidRDefault="00F554D5">
      <w:pPr>
        <w:rPr>
          <w:b/>
        </w:rPr>
      </w:pPr>
    </w:p>
    <w:p w:rsidR="00596F8B" w:rsidRDefault="00596F8B">
      <w:pPr>
        <w:rPr>
          <w:b/>
        </w:rPr>
      </w:pPr>
    </w:p>
    <w:p w:rsidR="00596F8B" w:rsidRDefault="00596F8B">
      <w:pPr>
        <w:rPr>
          <w:b/>
        </w:rPr>
      </w:pPr>
    </w:p>
    <w:p w:rsidR="00596F8B" w:rsidRDefault="00596F8B">
      <w:pPr>
        <w:rPr>
          <w:b/>
        </w:rPr>
      </w:pPr>
    </w:p>
    <w:p w:rsidR="00596F8B" w:rsidRDefault="00596F8B">
      <w:pPr>
        <w:rPr>
          <w:b/>
        </w:rPr>
      </w:pPr>
    </w:p>
    <w:p w:rsidR="00596F8B" w:rsidRDefault="00596F8B">
      <w:pPr>
        <w:rPr>
          <w:b/>
        </w:rPr>
      </w:pPr>
    </w:p>
    <w:p w:rsidR="00596F8B" w:rsidRDefault="00596F8B">
      <w:pPr>
        <w:rPr>
          <w:b/>
        </w:rPr>
      </w:pPr>
    </w:p>
    <w:p w:rsidR="00596F8B" w:rsidRDefault="00596F8B">
      <w:pPr>
        <w:rPr>
          <w:b/>
        </w:rPr>
      </w:pPr>
    </w:p>
    <w:p w:rsidR="00596F8B" w:rsidRDefault="00596F8B">
      <w:pPr>
        <w:rPr>
          <w:b/>
        </w:rPr>
      </w:pPr>
    </w:p>
    <w:p w:rsidR="00596F8B" w:rsidRDefault="00596F8B">
      <w:pPr>
        <w:rPr>
          <w:b/>
        </w:rPr>
      </w:pPr>
    </w:p>
    <w:p w:rsidR="00596F8B" w:rsidRDefault="00596F8B">
      <w:pPr>
        <w:rPr>
          <w:b/>
        </w:rPr>
      </w:pPr>
    </w:p>
    <w:p w:rsidR="00596F8B" w:rsidRDefault="00596F8B">
      <w:pPr>
        <w:rPr>
          <w:b/>
        </w:rPr>
      </w:pPr>
    </w:p>
    <w:p w:rsidR="00596F8B" w:rsidRPr="00C364D3" w:rsidRDefault="00596F8B">
      <w:pPr>
        <w:rPr>
          <w:b/>
        </w:rPr>
      </w:pPr>
      <w:r>
        <w:rPr>
          <w:b/>
        </w:rPr>
        <w:t xml:space="preserve">                 ИТОГО: 70 часов</w:t>
      </w:r>
    </w:p>
    <w:sectPr w:rsidR="00596F8B" w:rsidRPr="00C3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3D" w:rsidRDefault="0070553D" w:rsidP="0008436E">
      <w:pPr>
        <w:spacing w:after="0" w:line="240" w:lineRule="auto"/>
      </w:pPr>
      <w:r>
        <w:separator/>
      </w:r>
    </w:p>
  </w:endnote>
  <w:endnote w:type="continuationSeparator" w:id="0">
    <w:p w:rsidR="0070553D" w:rsidRDefault="0070553D" w:rsidP="0008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3D" w:rsidRDefault="0070553D" w:rsidP="0008436E">
      <w:pPr>
        <w:spacing w:after="0" w:line="240" w:lineRule="auto"/>
      </w:pPr>
      <w:r>
        <w:separator/>
      </w:r>
    </w:p>
  </w:footnote>
  <w:footnote w:type="continuationSeparator" w:id="0">
    <w:p w:rsidR="0070553D" w:rsidRDefault="0070553D" w:rsidP="0008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0834DFE"/>
    <w:multiLevelType w:val="hybridMultilevel"/>
    <w:tmpl w:val="77EE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5619"/>
    <w:multiLevelType w:val="hybridMultilevel"/>
    <w:tmpl w:val="299EDC84"/>
    <w:lvl w:ilvl="0" w:tplc="46EAD5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63A97"/>
    <w:multiLevelType w:val="multilevel"/>
    <w:tmpl w:val="0132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05017"/>
    <w:multiLevelType w:val="hybridMultilevel"/>
    <w:tmpl w:val="A762E6F6"/>
    <w:lvl w:ilvl="0" w:tplc="28E8BA22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FA0C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206C4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C7318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41AC2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803FC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EFE04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6AA86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AAF3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083118"/>
    <w:multiLevelType w:val="hybridMultilevel"/>
    <w:tmpl w:val="5DC25FD0"/>
    <w:lvl w:ilvl="0" w:tplc="520C245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A220E3"/>
    <w:multiLevelType w:val="hybridMultilevel"/>
    <w:tmpl w:val="AF502A96"/>
    <w:lvl w:ilvl="0" w:tplc="520C24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17F96"/>
    <w:multiLevelType w:val="hybridMultilevel"/>
    <w:tmpl w:val="89C25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21486"/>
    <w:multiLevelType w:val="multilevel"/>
    <w:tmpl w:val="39B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91699"/>
    <w:multiLevelType w:val="hybridMultilevel"/>
    <w:tmpl w:val="207ECE22"/>
    <w:lvl w:ilvl="0" w:tplc="4AAE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C7BAE"/>
    <w:multiLevelType w:val="hybridMultilevel"/>
    <w:tmpl w:val="28B28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B01FF"/>
    <w:multiLevelType w:val="hybridMultilevel"/>
    <w:tmpl w:val="9E28CBB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98F38CE"/>
    <w:multiLevelType w:val="multilevel"/>
    <w:tmpl w:val="C7CE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273F6"/>
    <w:multiLevelType w:val="hybridMultilevel"/>
    <w:tmpl w:val="99DC0706"/>
    <w:lvl w:ilvl="0" w:tplc="CA44201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93872"/>
    <w:multiLevelType w:val="hybridMultilevel"/>
    <w:tmpl w:val="677806B4"/>
    <w:lvl w:ilvl="0" w:tplc="4AAE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A576C"/>
    <w:multiLevelType w:val="hybridMultilevel"/>
    <w:tmpl w:val="0632EFA8"/>
    <w:lvl w:ilvl="0" w:tplc="AA60BC2A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991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829E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62E1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C47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C998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AA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44D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27C2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6456C76"/>
    <w:multiLevelType w:val="hybridMultilevel"/>
    <w:tmpl w:val="024E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07A73"/>
    <w:multiLevelType w:val="hybridMultilevel"/>
    <w:tmpl w:val="C20CC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508FA"/>
    <w:multiLevelType w:val="hybridMultilevel"/>
    <w:tmpl w:val="3FBEE67A"/>
    <w:lvl w:ilvl="0" w:tplc="520C24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C73CAB"/>
    <w:multiLevelType w:val="multilevel"/>
    <w:tmpl w:val="4C60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F5585A"/>
    <w:multiLevelType w:val="hybridMultilevel"/>
    <w:tmpl w:val="74BA9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42040"/>
    <w:multiLevelType w:val="hybridMultilevel"/>
    <w:tmpl w:val="77B60C68"/>
    <w:lvl w:ilvl="0" w:tplc="6DEEBF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E5F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A9E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CF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C6C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ACC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87F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009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41B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561E55"/>
    <w:multiLevelType w:val="hybridMultilevel"/>
    <w:tmpl w:val="D60AE2B4"/>
    <w:lvl w:ilvl="0" w:tplc="AF56E88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5A1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EE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CA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A95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CBA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84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67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4AC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BD7A48"/>
    <w:multiLevelType w:val="hybridMultilevel"/>
    <w:tmpl w:val="CC6CF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9654C"/>
    <w:multiLevelType w:val="hybridMultilevel"/>
    <w:tmpl w:val="DB70FCFC"/>
    <w:lvl w:ilvl="0" w:tplc="520C24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A7989"/>
    <w:multiLevelType w:val="hybridMultilevel"/>
    <w:tmpl w:val="988E22D6"/>
    <w:lvl w:ilvl="0" w:tplc="4AAE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90A62"/>
    <w:multiLevelType w:val="hybridMultilevel"/>
    <w:tmpl w:val="02560F72"/>
    <w:lvl w:ilvl="0" w:tplc="E0B4D3DA">
      <w:start w:val="10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4A9C0D38"/>
    <w:multiLevelType w:val="hybridMultilevel"/>
    <w:tmpl w:val="93DCE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415BD"/>
    <w:multiLevelType w:val="hybridMultilevel"/>
    <w:tmpl w:val="66869DA8"/>
    <w:lvl w:ilvl="0" w:tplc="A2AE81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3190B"/>
    <w:multiLevelType w:val="hybridMultilevel"/>
    <w:tmpl w:val="C60E7972"/>
    <w:lvl w:ilvl="0" w:tplc="4AAE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D3DE2"/>
    <w:multiLevelType w:val="hybridMultilevel"/>
    <w:tmpl w:val="A77498B2"/>
    <w:lvl w:ilvl="0" w:tplc="81180BA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4F188">
      <w:start w:val="1"/>
      <w:numFmt w:val="bullet"/>
      <w:lvlText w:val="o"/>
      <w:lvlJc w:val="left"/>
      <w:pPr>
        <w:ind w:left="2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ED074">
      <w:start w:val="1"/>
      <w:numFmt w:val="bullet"/>
      <w:lvlText w:val="▪"/>
      <w:lvlJc w:val="left"/>
      <w:pPr>
        <w:ind w:left="3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8B948">
      <w:start w:val="1"/>
      <w:numFmt w:val="bullet"/>
      <w:lvlText w:val="•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ABE8C">
      <w:start w:val="1"/>
      <w:numFmt w:val="bullet"/>
      <w:lvlText w:val="o"/>
      <w:lvlJc w:val="left"/>
      <w:pPr>
        <w:ind w:left="4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AE0D0">
      <w:start w:val="1"/>
      <w:numFmt w:val="bullet"/>
      <w:lvlText w:val="▪"/>
      <w:lvlJc w:val="left"/>
      <w:pPr>
        <w:ind w:left="5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421DC">
      <w:start w:val="1"/>
      <w:numFmt w:val="bullet"/>
      <w:lvlText w:val="•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84C0A">
      <w:start w:val="1"/>
      <w:numFmt w:val="bullet"/>
      <w:lvlText w:val="o"/>
      <w:lvlJc w:val="left"/>
      <w:pPr>
        <w:ind w:left="6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62EF6">
      <w:start w:val="1"/>
      <w:numFmt w:val="bullet"/>
      <w:lvlText w:val="▪"/>
      <w:lvlJc w:val="left"/>
      <w:pPr>
        <w:ind w:left="7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FF70952"/>
    <w:multiLevelType w:val="hybridMultilevel"/>
    <w:tmpl w:val="6804EA52"/>
    <w:lvl w:ilvl="0" w:tplc="A2AE81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2FE7"/>
    <w:multiLevelType w:val="hybridMultilevel"/>
    <w:tmpl w:val="E250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65000"/>
    <w:multiLevelType w:val="hybridMultilevel"/>
    <w:tmpl w:val="AC98D172"/>
    <w:lvl w:ilvl="0" w:tplc="520C24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42AF3"/>
    <w:multiLevelType w:val="multilevel"/>
    <w:tmpl w:val="BAF6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E84828"/>
    <w:multiLevelType w:val="hybridMultilevel"/>
    <w:tmpl w:val="C9F428B0"/>
    <w:lvl w:ilvl="0" w:tplc="4AAE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50A66"/>
    <w:multiLevelType w:val="hybridMultilevel"/>
    <w:tmpl w:val="7D46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86BD9"/>
    <w:multiLevelType w:val="multilevel"/>
    <w:tmpl w:val="878E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544A71"/>
    <w:multiLevelType w:val="hybridMultilevel"/>
    <w:tmpl w:val="FBFC9A08"/>
    <w:lvl w:ilvl="0" w:tplc="4AAE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948C9"/>
    <w:multiLevelType w:val="hybridMultilevel"/>
    <w:tmpl w:val="1640001A"/>
    <w:lvl w:ilvl="0" w:tplc="4AAE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82C10"/>
    <w:multiLevelType w:val="hybridMultilevel"/>
    <w:tmpl w:val="3912D450"/>
    <w:lvl w:ilvl="0" w:tplc="AB38351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2F0B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8A01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042E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CD05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4ED8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0015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01FD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8464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6E0395A"/>
    <w:multiLevelType w:val="hybridMultilevel"/>
    <w:tmpl w:val="FAD8F98E"/>
    <w:lvl w:ilvl="0" w:tplc="4AAE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F1C95"/>
    <w:multiLevelType w:val="hybridMultilevel"/>
    <w:tmpl w:val="86947A28"/>
    <w:lvl w:ilvl="0" w:tplc="46EAD5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40CF3"/>
    <w:multiLevelType w:val="hybridMultilevel"/>
    <w:tmpl w:val="1318FD7A"/>
    <w:lvl w:ilvl="0" w:tplc="F968D0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AB5D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8C18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8EE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96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883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619F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E934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05D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4"/>
  </w:num>
  <w:num w:numId="3">
    <w:abstractNumId w:val="15"/>
  </w:num>
  <w:num w:numId="4">
    <w:abstractNumId w:val="26"/>
  </w:num>
  <w:num w:numId="5">
    <w:abstractNumId w:val="30"/>
  </w:num>
  <w:num w:numId="6">
    <w:abstractNumId w:val="4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27"/>
  </w:num>
  <w:num w:numId="11">
    <w:abstractNumId w:val="36"/>
  </w:num>
  <w:num w:numId="12">
    <w:abstractNumId w:val="33"/>
  </w:num>
  <w:num w:numId="13">
    <w:abstractNumId w:val="17"/>
  </w:num>
  <w:num w:numId="14">
    <w:abstractNumId w:val="6"/>
  </w:num>
  <w:num w:numId="15">
    <w:abstractNumId w:val="10"/>
  </w:num>
  <w:num w:numId="16">
    <w:abstractNumId w:val="7"/>
  </w:num>
  <w:num w:numId="17">
    <w:abstractNumId w:val="5"/>
  </w:num>
  <w:num w:numId="18">
    <w:abstractNumId w:val="24"/>
  </w:num>
  <w:num w:numId="19">
    <w:abstractNumId w:val="21"/>
  </w:num>
  <w:num w:numId="20">
    <w:abstractNumId w:val="1"/>
  </w:num>
  <w:num w:numId="21">
    <w:abstractNumId w:val="23"/>
  </w:num>
  <w:num w:numId="22">
    <w:abstractNumId w:val="18"/>
  </w:num>
  <w:num w:numId="23">
    <w:abstractNumId w:val="20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4"/>
  </w:num>
  <w:num w:numId="29">
    <w:abstractNumId w:val="37"/>
  </w:num>
  <w:num w:numId="30">
    <w:abstractNumId w:val="19"/>
  </w:num>
  <w:num w:numId="31">
    <w:abstractNumId w:val="16"/>
  </w:num>
  <w:num w:numId="32">
    <w:abstractNumId w:val="2"/>
  </w:num>
  <w:num w:numId="33">
    <w:abstractNumId w:val="28"/>
  </w:num>
  <w:num w:numId="34">
    <w:abstractNumId w:val="31"/>
  </w:num>
  <w:num w:numId="35">
    <w:abstractNumId w:val="42"/>
  </w:num>
  <w:num w:numId="36">
    <w:abstractNumId w:val="14"/>
  </w:num>
  <w:num w:numId="37">
    <w:abstractNumId w:val="25"/>
  </w:num>
  <w:num w:numId="38">
    <w:abstractNumId w:val="38"/>
  </w:num>
  <w:num w:numId="39">
    <w:abstractNumId w:val="29"/>
  </w:num>
  <w:num w:numId="40">
    <w:abstractNumId w:val="32"/>
  </w:num>
  <w:num w:numId="41">
    <w:abstractNumId w:val="41"/>
  </w:num>
  <w:num w:numId="42">
    <w:abstractNumId w:val="35"/>
  </w:num>
  <w:num w:numId="43">
    <w:abstractNumId w:val="39"/>
  </w:num>
  <w:num w:numId="44">
    <w:abstractNumId w:val="9"/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20"/>
    <w:rsid w:val="0008436E"/>
    <w:rsid w:val="000F5E74"/>
    <w:rsid w:val="00105BA1"/>
    <w:rsid w:val="001468FF"/>
    <w:rsid w:val="0019152E"/>
    <w:rsid w:val="001F0B96"/>
    <w:rsid w:val="002239D1"/>
    <w:rsid w:val="003A5D7D"/>
    <w:rsid w:val="004960DD"/>
    <w:rsid w:val="004A6ED0"/>
    <w:rsid w:val="004B709E"/>
    <w:rsid w:val="004D74E9"/>
    <w:rsid w:val="004F7DB2"/>
    <w:rsid w:val="00576474"/>
    <w:rsid w:val="00596F8B"/>
    <w:rsid w:val="00664929"/>
    <w:rsid w:val="006C77A3"/>
    <w:rsid w:val="0070553D"/>
    <w:rsid w:val="007A7D2B"/>
    <w:rsid w:val="007B2E19"/>
    <w:rsid w:val="00871178"/>
    <w:rsid w:val="008A3793"/>
    <w:rsid w:val="00980853"/>
    <w:rsid w:val="00A06322"/>
    <w:rsid w:val="00A06D20"/>
    <w:rsid w:val="00A254C0"/>
    <w:rsid w:val="00A52162"/>
    <w:rsid w:val="00A7112A"/>
    <w:rsid w:val="00B07523"/>
    <w:rsid w:val="00B17920"/>
    <w:rsid w:val="00B35F18"/>
    <w:rsid w:val="00B538E8"/>
    <w:rsid w:val="00BE7D7B"/>
    <w:rsid w:val="00BF77B7"/>
    <w:rsid w:val="00C16E11"/>
    <w:rsid w:val="00C364D3"/>
    <w:rsid w:val="00D734F4"/>
    <w:rsid w:val="00E123FC"/>
    <w:rsid w:val="00EA4758"/>
    <w:rsid w:val="00EF0537"/>
    <w:rsid w:val="00F47A64"/>
    <w:rsid w:val="00F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20"/>
    <w:pPr>
      <w:spacing w:after="5" w:line="227" w:lineRule="auto"/>
      <w:ind w:left="14" w:hanging="8"/>
    </w:pPr>
    <w:rPr>
      <w:rFonts w:ascii="Calibri" w:eastAsia="Calibri" w:hAnsi="Calibri" w:cs="Calibri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54C0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ahoma"/>
      <w:b/>
      <w:bCs/>
      <w:i/>
      <w:iCs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64D3"/>
    <w:pPr>
      <w:spacing w:after="14" w:line="268" w:lineRule="auto"/>
      <w:ind w:left="720" w:firstLine="700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A254C0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4C0"/>
  </w:style>
  <w:style w:type="paragraph" w:styleId="a4">
    <w:name w:val="No Spacing"/>
    <w:link w:val="a5"/>
    <w:uiPriority w:val="1"/>
    <w:qFormat/>
    <w:rsid w:val="00A25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A25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A254C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a0"/>
    <w:rsid w:val="00A254C0"/>
  </w:style>
  <w:style w:type="character" w:styleId="a7">
    <w:name w:val="Strong"/>
    <w:qFormat/>
    <w:rsid w:val="00A254C0"/>
    <w:rPr>
      <w:b/>
      <w:bCs/>
    </w:rPr>
  </w:style>
  <w:style w:type="character" w:customStyle="1" w:styleId="apple-style-span">
    <w:name w:val="apple-style-span"/>
    <w:basedOn w:val="a0"/>
    <w:rsid w:val="00A254C0"/>
  </w:style>
  <w:style w:type="paragraph" w:customStyle="1" w:styleId="Style2">
    <w:name w:val="Style2"/>
    <w:basedOn w:val="a"/>
    <w:rsid w:val="00A254C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rebuchet MS" w:eastAsia="Times New Roman" w:hAnsi="Trebuchet MS" w:cs="Times New Roman"/>
      <w:color w:val="auto"/>
      <w:szCs w:val="24"/>
    </w:rPr>
  </w:style>
  <w:style w:type="character" w:customStyle="1" w:styleId="FontStyle49">
    <w:name w:val="Font Style49"/>
    <w:rsid w:val="00A254C0"/>
    <w:rPr>
      <w:rFonts w:ascii="Trebuchet MS" w:hAnsi="Trebuchet MS" w:cs="Trebuchet MS"/>
      <w:b/>
      <w:bCs/>
      <w:sz w:val="24"/>
      <w:szCs w:val="24"/>
    </w:rPr>
  </w:style>
  <w:style w:type="character" w:customStyle="1" w:styleId="FontStyle50">
    <w:name w:val="Font Style50"/>
    <w:rsid w:val="00A254C0"/>
    <w:rPr>
      <w:rFonts w:ascii="Trebuchet MS" w:hAnsi="Trebuchet MS" w:cs="Trebuchet MS"/>
      <w:i/>
      <w:iCs/>
      <w:sz w:val="24"/>
      <w:szCs w:val="24"/>
    </w:rPr>
  </w:style>
  <w:style w:type="paragraph" w:customStyle="1" w:styleId="Default">
    <w:name w:val="Default"/>
    <w:rsid w:val="00A254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A254C0"/>
    <w:pPr>
      <w:spacing w:before="75" w:after="75" w:line="240" w:lineRule="auto"/>
      <w:ind w:left="0" w:firstLine="0"/>
    </w:pPr>
    <w:rPr>
      <w:rFonts w:ascii="Times New Roman" w:hAnsi="Times New Roman" w:cs="Times New Roman"/>
      <w:color w:val="auto"/>
      <w:szCs w:val="24"/>
    </w:rPr>
  </w:style>
  <w:style w:type="character" w:customStyle="1" w:styleId="c18">
    <w:name w:val="c18"/>
    <w:basedOn w:val="a0"/>
    <w:rsid w:val="00A254C0"/>
    <w:rPr>
      <w:rFonts w:cs="Times New Roman"/>
    </w:rPr>
  </w:style>
  <w:style w:type="paragraph" w:customStyle="1" w:styleId="c0">
    <w:name w:val="c0"/>
    <w:basedOn w:val="a"/>
    <w:rsid w:val="00A254C0"/>
    <w:pPr>
      <w:spacing w:before="75" w:after="75" w:line="240" w:lineRule="auto"/>
      <w:ind w:left="0" w:firstLine="0"/>
    </w:pPr>
    <w:rPr>
      <w:rFonts w:ascii="Times New Roman" w:hAnsi="Times New Roman" w:cs="Times New Roman"/>
      <w:color w:val="auto"/>
      <w:szCs w:val="24"/>
    </w:rPr>
  </w:style>
  <w:style w:type="character" w:customStyle="1" w:styleId="c2">
    <w:name w:val="c2"/>
    <w:basedOn w:val="a0"/>
    <w:rsid w:val="00A254C0"/>
    <w:rPr>
      <w:rFonts w:cs="Times New Roman"/>
    </w:rPr>
  </w:style>
  <w:style w:type="character" w:customStyle="1" w:styleId="a8">
    <w:name w:val="Основной текст_"/>
    <w:link w:val="3"/>
    <w:locked/>
    <w:rsid w:val="00A254C0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A254C0"/>
    <w:pPr>
      <w:shd w:val="clear" w:color="auto" w:fill="FFFFFF"/>
      <w:spacing w:after="0" w:line="212" w:lineRule="exact"/>
      <w:ind w:left="0" w:firstLine="0"/>
      <w:jc w:val="both"/>
    </w:pPr>
    <w:rPr>
      <w:rFonts w:ascii="Trebuchet MS" w:eastAsiaTheme="minorHAnsi" w:hAnsi="Trebuchet MS" w:cstheme="minorBidi"/>
      <w:color w:val="auto"/>
      <w:sz w:val="21"/>
      <w:szCs w:val="21"/>
      <w:shd w:val="clear" w:color="auto" w:fill="FFFFFF"/>
      <w:lang w:eastAsia="en-US"/>
    </w:rPr>
  </w:style>
  <w:style w:type="character" w:styleId="a9">
    <w:name w:val="Hyperlink"/>
    <w:uiPriority w:val="99"/>
    <w:semiHidden/>
    <w:rsid w:val="00A254C0"/>
    <w:rPr>
      <w:rFonts w:ascii="Times New Roman" w:hAnsi="Times New Roman" w:cs="Times New Roman"/>
      <w:color w:val="0000FF"/>
      <w:u w:val="single"/>
    </w:rPr>
  </w:style>
  <w:style w:type="paragraph" w:customStyle="1" w:styleId="Standard">
    <w:name w:val="Standard"/>
    <w:rsid w:val="00A254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A254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A25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sh041e0431044b0447043d044b0439">
    <w:name w:val="dash041e_0431_044b_0447_043d_044b_0439"/>
    <w:basedOn w:val="a"/>
    <w:rsid w:val="00A254C0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dash041e0431044b0447043d044b0439char1">
    <w:name w:val="dash041e_0431_044b_0447_043d_044b_0439__char1"/>
    <w:basedOn w:val="a0"/>
    <w:rsid w:val="00A254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254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54C0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ab">
    <w:name w:val="header"/>
    <w:basedOn w:val="a"/>
    <w:link w:val="ac"/>
    <w:uiPriority w:val="99"/>
    <w:unhideWhenUsed/>
    <w:rsid w:val="00A254C0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A2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54C0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25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254C0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0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7523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20"/>
    <w:pPr>
      <w:spacing w:after="5" w:line="227" w:lineRule="auto"/>
      <w:ind w:left="14" w:hanging="8"/>
    </w:pPr>
    <w:rPr>
      <w:rFonts w:ascii="Calibri" w:eastAsia="Calibri" w:hAnsi="Calibri" w:cs="Calibri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54C0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ahoma"/>
      <w:b/>
      <w:bCs/>
      <w:i/>
      <w:iCs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64D3"/>
    <w:pPr>
      <w:spacing w:after="14" w:line="268" w:lineRule="auto"/>
      <w:ind w:left="720" w:firstLine="700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A254C0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4C0"/>
  </w:style>
  <w:style w:type="paragraph" w:styleId="a4">
    <w:name w:val="No Spacing"/>
    <w:link w:val="a5"/>
    <w:uiPriority w:val="1"/>
    <w:qFormat/>
    <w:rsid w:val="00A25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A25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A254C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a0"/>
    <w:rsid w:val="00A254C0"/>
  </w:style>
  <w:style w:type="character" w:styleId="a7">
    <w:name w:val="Strong"/>
    <w:qFormat/>
    <w:rsid w:val="00A254C0"/>
    <w:rPr>
      <w:b/>
      <w:bCs/>
    </w:rPr>
  </w:style>
  <w:style w:type="character" w:customStyle="1" w:styleId="apple-style-span">
    <w:name w:val="apple-style-span"/>
    <w:basedOn w:val="a0"/>
    <w:rsid w:val="00A254C0"/>
  </w:style>
  <w:style w:type="paragraph" w:customStyle="1" w:styleId="Style2">
    <w:name w:val="Style2"/>
    <w:basedOn w:val="a"/>
    <w:rsid w:val="00A254C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rebuchet MS" w:eastAsia="Times New Roman" w:hAnsi="Trebuchet MS" w:cs="Times New Roman"/>
      <w:color w:val="auto"/>
      <w:szCs w:val="24"/>
    </w:rPr>
  </w:style>
  <w:style w:type="character" w:customStyle="1" w:styleId="FontStyle49">
    <w:name w:val="Font Style49"/>
    <w:rsid w:val="00A254C0"/>
    <w:rPr>
      <w:rFonts w:ascii="Trebuchet MS" w:hAnsi="Trebuchet MS" w:cs="Trebuchet MS"/>
      <w:b/>
      <w:bCs/>
      <w:sz w:val="24"/>
      <w:szCs w:val="24"/>
    </w:rPr>
  </w:style>
  <w:style w:type="character" w:customStyle="1" w:styleId="FontStyle50">
    <w:name w:val="Font Style50"/>
    <w:rsid w:val="00A254C0"/>
    <w:rPr>
      <w:rFonts w:ascii="Trebuchet MS" w:hAnsi="Trebuchet MS" w:cs="Trebuchet MS"/>
      <w:i/>
      <w:iCs/>
      <w:sz w:val="24"/>
      <w:szCs w:val="24"/>
    </w:rPr>
  </w:style>
  <w:style w:type="paragraph" w:customStyle="1" w:styleId="Default">
    <w:name w:val="Default"/>
    <w:rsid w:val="00A254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A254C0"/>
    <w:pPr>
      <w:spacing w:before="75" w:after="75" w:line="240" w:lineRule="auto"/>
      <w:ind w:left="0" w:firstLine="0"/>
    </w:pPr>
    <w:rPr>
      <w:rFonts w:ascii="Times New Roman" w:hAnsi="Times New Roman" w:cs="Times New Roman"/>
      <w:color w:val="auto"/>
      <w:szCs w:val="24"/>
    </w:rPr>
  </w:style>
  <w:style w:type="character" w:customStyle="1" w:styleId="c18">
    <w:name w:val="c18"/>
    <w:basedOn w:val="a0"/>
    <w:rsid w:val="00A254C0"/>
    <w:rPr>
      <w:rFonts w:cs="Times New Roman"/>
    </w:rPr>
  </w:style>
  <w:style w:type="paragraph" w:customStyle="1" w:styleId="c0">
    <w:name w:val="c0"/>
    <w:basedOn w:val="a"/>
    <w:rsid w:val="00A254C0"/>
    <w:pPr>
      <w:spacing w:before="75" w:after="75" w:line="240" w:lineRule="auto"/>
      <w:ind w:left="0" w:firstLine="0"/>
    </w:pPr>
    <w:rPr>
      <w:rFonts w:ascii="Times New Roman" w:hAnsi="Times New Roman" w:cs="Times New Roman"/>
      <w:color w:val="auto"/>
      <w:szCs w:val="24"/>
    </w:rPr>
  </w:style>
  <w:style w:type="character" w:customStyle="1" w:styleId="c2">
    <w:name w:val="c2"/>
    <w:basedOn w:val="a0"/>
    <w:rsid w:val="00A254C0"/>
    <w:rPr>
      <w:rFonts w:cs="Times New Roman"/>
    </w:rPr>
  </w:style>
  <w:style w:type="character" w:customStyle="1" w:styleId="a8">
    <w:name w:val="Основной текст_"/>
    <w:link w:val="3"/>
    <w:locked/>
    <w:rsid w:val="00A254C0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A254C0"/>
    <w:pPr>
      <w:shd w:val="clear" w:color="auto" w:fill="FFFFFF"/>
      <w:spacing w:after="0" w:line="212" w:lineRule="exact"/>
      <w:ind w:left="0" w:firstLine="0"/>
      <w:jc w:val="both"/>
    </w:pPr>
    <w:rPr>
      <w:rFonts w:ascii="Trebuchet MS" w:eastAsiaTheme="minorHAnsi" w:hAnsi="Trebuchet MS" w:cstheme="minorBidi"/>
      <w:color w:val="auto"/>
      <w:sz w:val="21"/>
      <w:szCs w:val="21"/>
      <w:shd w:val="clear" w:color="auto" w:fill="FFFFFF"/>
      <w:lang w:eastAsia="en-US"/>
    </w:rPr>
  </w:style>
  <w:style w:type="character" w:styleId="a9">
    <w:name w:val="Hyperlink"/>
    <w:uiPriority w:val="99"/>
    <w:semiHidden/>
    <w:rsid w:val="00A254C0"/>
    <w:rPr>
      <w:rFonts w:ascii="Times New Roman" w:hAnsi="Times New Roman" w:cs="Times New Roman"/>
      <w:color w:val="0000FF"/>
      <w:u w:val="single"/>
    </w:rPr>
  </w:style>
  <w:style w:type="paragraph" w:customStyle="1" w:styleId="Standard">
    <w:name w:val="Standard"/>
    <w:rsid w:val="00A254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A254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A25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sh041e0431044b0447043d044b0439">
    <w:name w:val="dash041e_0431_044b_0447_043d_044b_0439"/>
    <w:basedOn w:val="a"/>
    <w:rsid w:val="00A254C0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dash041e0431044b0447043d044b0439char1">
    <w:name w:val="dash041e_0431_044b_0447_043d_044b_0439__char1"/>
    <w:basedOn w:val="a0"/>
    <w:rsid w:val="00A254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254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54C0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ab">
    <w:name w:val="header"/>
    <w:basedOn w:val="a"/>
    <w:link w:val="ac"/>
    <w:uiPriority w:val="99"/>
    <w:unhideWhenUsed/>
    <w:rsid w:val="00A254C0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A2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54C0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25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254C0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0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7523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B8EB-BC6C-438B-89E5-C1D1AE10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2019-06-08T08:46:00Z</dcterms:created>
  <dcterms:modified xsi:type="dcterms:W3CDTF">2019-10-03T03:05:00Z</dcterms:modified>
</cp:coreProperties>
</file>