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C" w:rsidRDefault="002158AC" w:rsidP="00B17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8AC" w:rsidRDefault="002158AC" w:rsidP="006E5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8AC" w:rsidRDefault="002158AC" w:rsidP="006E5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8AC" w:rsidRDefault="00C37C43" w:rsidP="00C37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51906" wp14:editId="47FDCC07">
            <wp:extent cx="5581015" cy="7893197"/>
            <wp:effectExtent l="0" t="0" r="635" b="0"/>
            <wp:docPr id="1" name="Рисунок 1" descr="G:\2019-10-16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10-16\Scan1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62F" w:rsidRPr="006E562F" w:rsidRDefault="006E562F" w:rsidP="006E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62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17E0C" w:rsidRDefault="002158AC" w:rsidP="00B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8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2F" w:rsidRPr="002158AC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 w:rsidR="00B17E0C">
        <w:rPr>
          <w:rFonts w:ascii="Times New Roman" w:hAnsi="Times New Roman" w:cs="Times New Roman"/>
          <w:sz w:val="28"/>
          <w:szCs w:val="28"/>
        </w:rPr>
        <w:t xml:space="preserve"> </w:t>
      </w:r>
      <w:r w:rsidR="00B17E0C" w:rsidRPr="00B17E0C">
        <w:rPr>
          <w:rFonts w:ascii="Times New Roman" w:hAnsi="Times New Roman" w:cs="Times New Roman"/>
          <w:sz w:val="28"/>
          <w:szCs w:val="28"/>
        </w:rPr>
        <w:t>«Изобразительное</w:t>
      </w:r>
      <w:r w:rsidR="00B17E0C">
        <w:rPr>
          <w:rFonts w:ascii="Times New Roman" w:hAnsi="Times New Roman" w:cs="Times New Roman"/>
          <w:sz w:val="28"/>
          <w:szCs w:val="28"/>
        </w:rPr>
        <w:t xml:space="preserve"> </w:t>
      </w:r>
      <w:r w:rsidR="006E562F" w:rsidRPr="006E562F">
        <w:rPr>
          <w:rFonts w:ascii="Times New Roman" w:hAnsi="Times New Roman" w:cs="Times New Roman"/>
          <w:sz w:val="28"/>
          <w:szCs w:val="28"/>
        </w:rPr>
        <w:t>искусство» на уровне нач</w:t>
      </w:r>
      <w:r w:rsidR="00B17E0C">
        <w:rPr>
          <w:rFonts w:ascii="Times New Roman" w:hAnsi="Times New Roman" w:cs="Times New Roman"/>
          <w:sz w:val="28"/>
          <w:szCs w:val="28"/>
        </w:rPr>
        <w:t xml:space="preserve">ального общего образования   </w:t>
      </w:r>
    </w:p>
    <w:p w:rsidR="00B17E0C" w:rsidRDefault="00B17E0C" w:rsidP="00B1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158AC">
        <w:rPr>
          <w:rFonts w:ascii="Times New Roman" w:hAnsi="Times New Roman" w:cs="Times New Roman"/>
          <w:sz w:val="28"/>
          <w:szCs w:val="28"/>
        </w:rPr>
        <w:t xml:space="preserve">стр. 3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562F" w:rsidRPr="006E562F" w:rsidRDefault="00B17E0C" w:rsidP="00B1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r w:rsidR="006E562F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на 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уровне начального общего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   стр. </w:t>
      </w:r>
      <w:r w:rsidR="008169AE">
        <w:rPr>
          <w:rFonts w:ascii="Times New Roman" w:hAnsi="Times New Roman" w:cs="Times New Roman"/>
          <w:sz w:val="28"/>
          <w:szCs w:val="28"/>
        </w:rPr>
        <w:t>6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 – </w:t>
      </w:r>
      <w:r w:rsidR="008169AE">
        <w:rPr>
          <w:rFonts w:ascii="Times New Roman" w:hAnsi="Times New Roman" w:cs="Times New Roman"/>
          <w:sz w:val="28"/>
          <w:szCs w:val="28"/>
        </w:rPr>
        <w:t>8</w:t>
      </w:r>
    </w:p>
    <w:p w:rsidR="00B17E0C" w:rsidRDefault="00B17E0C" w:rsidP="00B17E0C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442DB2" w:rsidRDefault="00B17E0C" w:rsidP="00B17E0C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62F" w:rsidRPr="006E562F">
        <w:rPr>
          <w:rFonts w:ascii="Times New Roman" w:hAnsi="Times New Roman" w:cs="Times New Roman"/>
          <w:sz w:val="28"/>
          <w:szCs w:val="28"/>
        </w:rPr>
        <w:t>Тематическое планирование по учебному  предмету «Изобразительное</w:t>
      </w:r>
      <w:r w:rsidR="001F1B3B">
        <w:rPr>
          <w:rFonts w:ascii="Times New Roman" w:hAnsi="Times New Roman" w:cs="Times New Roman"/>
          <w:sz w:val="28"/>
          <w:szCs w:val="28"/>
        </w:rPr>
        <w:t xml:space="preserve"> 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искусство» с указанием количества часов, отводимых  на освоение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E562F" w:rsidRPr="006E562F">
        <w:rPr>
          <w:rFonts w:ascii="Times New Roman" w:hAnsi="Times New Roman" w:cs="Times New Roman"/>
          <w:sz w:val="28"/>
          <w:szCs w:val="28"/>
        </w:rPr>
        <w:t>аждой темы  на уровне начально</w:t>
      </w:r>
      <w:r>
        <w:rPr>
          <w:rFonts w:ascii="Times New Roman" w:hAnsi="Times New Roman" w:cs="Times New Roman"/>
          <w:sz w:val="28"/>
          <w:szCs w:val="28"/>
        </w:rPr>
        <w:t xml:space="preserve">го   общего образования 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  </w:t>
      </w:r>
      <w:r w:rsidR="002158AC">
        <w:rPr>
          <w:rFonts w:ascii="Times New Roman" w:hAnsi="Times New Roman" w:cs="Times New Roman"/>
          <w:sz w:val="28"/>
          <w:szCs w:val="28"/>
        </w:rPr>
        <w:t xml:space="preserve">  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    стр. </w:t>
      </w:r>
      <w:r w:rsidR="008169AE">
        <w:rPr>
          <w:rFonts w:ascii="Times New Roman" w:hAnsi="Times New Roman" w:cs="Times New Roman"/>
          <w:sz w:val="28"/>
          <w:szCs w:val="28"/>
        </w:rPr>
        <w:t>9</w:t>
      </w:r>
      <w:r w:rsidR="006E562F" w:rsidRPr="006E562F">
        <w:rPr>
          <w:rFonts w:ascii="Times New Roman" w:hAnsi="Times New Roman" w:cs="Times New Roman"/>
          <w:sz w:val="28"/>
          <w:szCs w:val="28"/>
        </w:rPr>
        <w:t xml:space="preserve"> – 1</w:t>
      </w:r>
      <w:r w:rsidR="00C663CD">
        <w:rPr>
          <w:rFonts w:ascii="Times New Roman" w:hAnsi="Times New Roman" w:cs="Times New Roman"/>
          <w:sz w:val="28"/>
          <w:szCs w:val="28"/>
        </w:rPr>
        <w:t>3</w:t>
      </w: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158AC" w:rsidRDefault="002158AC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6E562F" w:rsidRPr="006E562F" w:rsidRDefault="006E562F" w:rsidP="0055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E562F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учебного предмета</w:t>
      </w:r>
    </w:p>
    <w:p w:rsidR="00552450" w:rsidRDefault="006E562F" w:rsidP="0055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2F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E562F" w:rsidRDefault="006E562F" w:rsidP="0055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2F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CB19D0" w:rsidRPr="001F1B3B" w:rsidRDefault="0055245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19D0" w:rsidRPr="001F1B3B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 при получении начального общего образования у </w:t>
      </w:r>
      <w:proofErr w:type="gramStart"/>
      <w:r w:rsidR="00CB19D0" w:rsidRPr="001F1B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19D0" w:rsidRPr="001F1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450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·</w:t>
      </w:r>
      <w:r w:rsidR="00552450">
        <w:rPr>
          <w:rFonts w:ascii="Times New Roman" w:hAnsi="Times New Roman" w:cs="Times New Roman"/>
          <w:sz w:val="24"/>
          <w:szCs w:val="24"/>
        </w:rPr>
        <w:t xml:space="preserve"> </w:t>
      </w:r>
      <w:r w:rsidRPr="001F1B3B">
        <w:rPr>
          <w:rFonts w:ascii="Times New Roman" w:hAnsi="Times New Roman" w:cs="Times New Roman"/>
          <w:sz w:val="24"/>
          <w:szCs w:val="24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</w:t>
      </w:r>
    </w:p>
    <w:p w:rsidR="00552450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·начнут развиваться образное мышление, наблюдательность и воображение,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учебнотворческие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способности, эстетические чувства, формироваться основы анализа произведения искусства; </w:t>
      </w:r>
    </w:p>
    <w:p w:rsidR="00CB19D0" w:rsidRPr="001F1B3B" w:rsidRDefault="00CB19D0" w:rsidP="002158AC">
      <w:pPr>
        <w:spacing w:after="0"/>
        <w:ind w:right="35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будут проявляться эмоционально-ценностное отношение к миру, явлениям действительности и художественный вкус;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·</w:t>
      </w:r>
      <w:r w:rsidR="00552450">
        <w:rPr>
          <w:rFonts w:ascii="Times New Roman" w:hAnsi="Times New Roman" w:cs="Times New Roman"/>
          <w:sz w:val="24"/>
          <w:szCs w:val="24"/>
        </w:rPr>
        <w:t xml:space="preserve"> </w:t>
      </w:r>
      <w:r w:rsidRPr="001F1B3B">
        <w:rPr>
          <w:rFonts w:ascii="Times New Roman" w:hAnsi="Times New Roman" w:cs="Times New Roman"/>
          <w:sz w:val="24"/>
          <w:szCs w:val="24"/>
        </w:rPr>
        <w:t xml:space="preserve"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1B3B">
        <w:rPr>
          <w:rFonts w:ascii="Times New Roman" w:hAnsi="Times New Roman" w:cs="Times New Roman"/>
          <w:sz w:val="24"/>
          <w:szCs w:val="24"/>
        </w:rPr>
        <w:t>·установится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·будут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 </w:t>
      </w:r>
    </w:p>
    <w:p w:rsidR="00CB19D0" w:rsidRPr="001F1B3B" w:rsidRDefault="00CB19D0" w:rsidP="001F1B3B">
      <w:pPr>
        <w:spacing w:after="0"/>
        <w:ind w:right="350"/>
        <w:rPr>
          <w:rFonts w:ascii="Times New Roman" w:hAnsi="Times New Roman" w:cs="Times New Roman"/>
          <w:sz w:val="24"/>
          <w:szCs w:val="24"/>
          <w:u w:val="single"/>
        </w:rPr>
      </w:pPr>
      <w:r w:rsidRPr="001F1B3B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Обучающиеся: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lastRenderedPageBreak/>
        <w:t xml:space="preserve">·научатся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ИКТ-средств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·получат навыки сотрудничества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 </w:t>
      </w:r>
    </w:p>
    <w:p w:rsidR="00CB19D0" w:rsidRPr="001F1B3B" w:rsidRDefault="00CB19D0" w:rsidP="00C66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i/>
          <w:sz w:val="24"/>
          <w:szCs w:val="24"/>
        </w:rPr>
        <w:t>Восприятие искусства и виды художественной деятельност</w:t>
      </w:r>
      <w:r w:rsidR="00C663CD">
        <w:rPr>
          <w:rFonts w:ascii="Times New Roman" w:hAnsi="Times New Roman" w:cs="Times New Roman"/>
          <w:i/>
          <w:sz w:val="24"/>
          <w:szCs w:val="24"/>
        </w:rPr>
        <w:t xml:space="preserve">и                             </w:t>
      </w:r>
      <w:r w:rsidRPr="001F1B3B">
        <w:rPr>
          <w:rFonts w:ascii="Times New Roman" w:hAnsi="Times New Roman" w:cs="Times New Roman"/>
          <w:sz w:val="24"/>
          <w:szCs w:val="24"/>
          <w:u w:val="single" w:color="000000"/>
        </w:rPr>
        <w:t>Выпускник научится:</w:t>
      </w:r>
      <w:r w:rsidRPr="001F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AE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·различать основные виды и жанры пластических искусств, понимать их специфику;                                                                                 ·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                                            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                      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</w:r>
      <w:proofErr w:type="gramEnd"/>
    </w:p>
    <w:p w:rsidR="00C663CD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C663CD" w:rsidRPr="001F1B3B" w:rsidRDefault="00CB19D0" w:rsidP="001F1B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  <w:u w:val="single" w:color="000000"/>
        </w:rPr>
        <w:t>Выпускник получит возможность научиться</w:t>
      </w:r>
      <w:r w:rsidRPr="001F1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·видеть проявления прекрасного в произведениях искусства (картины, архитектура, скульптура и т.д. в природе, на улице, в быту); </w:t>
      </w:r>
    </w:p>
    <w:p w:rsidR="00CB19D0" w:rsidRPr="001F1B3B" w:rsidRDefault="0055245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·высказывать </w:t>
      </w:r>
      <w:r w:rsidR="00CB19D0" w:rsidRPr="001F1B3B">
        <w:rPr>
          <w:rFonts w:ascii="Times New Roman" w:hAnsi="Times New Roman" w:cs="Times New Roman"/>
          <w:sz w:val="24"/>
          <w:szCs w:val="24"/>
        </w:rPr>
        <w:t>аргументир</w:t>
      </w:r>
      <w:r>
        <w:rPr>
          <w:rFonts w:ascii="Times New Roman" w:hAnsi="Times New Roman" w:cs="Times New Roman"/>
          <w:sz w:val="24"/>
          <w:szCs w:val="24"/>
        </w:rPr>
        <w:t xml:space="preserve">ованное </w:t>
      </w:r>
      <w:r>
        <w:rPr>
          <w:rFonts w:ascii="Times New Roman" w:hAnsi="Times New Roman" w:cs="Times New Roman"/>
          <w:sz w:val="24"/>
          <w:szCs w:val="24"/>
        </w:rPr>
        <w:tab/>
        <w:t xml:space="preserve">суждение о </w:t>
      </w:r>
      <w:r w:rsidR="00CB19D0" w:rsidRPr="001F1B3B">
        <w:rPr>
          <w:rFonts w:ascii="Times New Roman" w:hAnsi="Times New Roman" w:cs="Times New Roman"/>
          <w:sz w:val="24"/>
          <w:szCs w:val="24"/>
        </w:rPr>
        <w:t xml:space="preserve">художественных произведениях, изображающих природу и человека в различных эмоциональных состояниях. </w:t>
      </w:r>
    </w:p>
    <w:p w:rsidR="00CB19D0" w:rsidRPr="001F1B3B" w:rsidRDefault="00CB19D0" w:rsidP="001F1B3B">
      <w:pPr>
        <w:spacing w:after="0"/>
        <w:ind w:right="348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i/>
          <w:sz w:val="24"/>
          <w:szCs w:val="24"/>
        </w:rPr>
        <w:t xml:space="preserve">Азбука искусства. Как говорит искусство? </w:t>
      </w:r>
    </w:p>
    <w:p w:rsidR="00CB19D0" w:rsidRPr="001F1B3B" w:rsidRDefault="00CB19D0" w:rsidP="001F1B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  <w:u w:val="single" w:color="000000"/>
        </w:rPr>
        <w:t>Выпускник научится:</w:t>
      </w:r>
      <w:r w:rsidRPr="001F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·создавать простые композиции на заданную тему на плоскости и в пространстве; </w:t>
      </w:r>
    </w:p>
    <w:p w:rsidR="00552450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·использовать выразительные средства изобразительного искусства: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композицию, форму, ритм, линию, цвет, объём, фактуру;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различные художественные материалы для воплощения собственного художественно-творческого замысла; ·различать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</w:r>
      <w:proofErr w:type="gramEnd"/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их для передачи художественного замысла в собственной учебно-творческой деятельности; 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·наблюдать, сравнивать, сопоставлять и анализировать пространственную форму предмета; изображать предметы различной формы;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·использовать декоративные элементы, геометрические, растительные узоры для украшения своих изделий и предметов быта;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CB19D0" w:rsidRPr="001F1B3B" w:rsidRDefault="00CB19D0" w:rsidP="001F1B3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  <w:u w:val="single" w:color="000000"/>
        </w:rPr>
        <w:t>Выпускник получит возможность научиться</w:t>
      </w:r>
      <w:r w:rsidRPr="001F1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·выполнять простые рисунки и орнаментальные композиции, используя язык компьютерной графики в программе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9D0" w:rsidRPr="001F1B3B" w:rsidRDefault="00CB19D0" w:rsidP="00C663CD">
      <w:pPr>
        <w:spacing w:after="0" w:line="240" w:lineRule="auto"/>
        <w:ind w:right="2821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i/>
          <w:sz w:val="24"/>
          <w:szCs w:val="24"/>
        </w:rPr>
        <w:t xml:space="preserve">Значимые темы искусства. О чём говорит искусство?                               </w:t>
      </w:r>
      <w:r w:rsidRPr="001F1B3B">
        <w:rPr>
          <w:rFonts w:ascii="Times New Roman" w:hAnsi="Times New Roman" w:cs="Times New Roman"/>
          <w:sz w:val="24"/>
          <w:szCs w:val="24"/>
          <w:u w:val="single" w:color="000000"/>
        </w:rPr>
        <w:t>Выпускник научится:</w:t>
      </w:r>
      <w:r w:rsidRPr="001F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·осознавать значимые темы искусства и отражать их в собственной художественно-творческой деятельности;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F1B3B">
        <w:rPr>
          <w:rFonts w:ascii="Times New Roman" w:hAnsi="Times New Roman" w:cs="Times New Roman"/>
          <w:sz w:val="24"/>
          <w:szCs w:val="24"/>
          <w:u w:val="single" w:color="000000"/>
        </w:rPr>
        <w:t>Выпускник получит возможность научиться:</w:t>
      </w:r>
      <w:r w:rsidRPr="001F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·видеть, чувствовать и изображать красоту и разнообразие природы, человека, зданий, предметов; </w:t>
      </w:r>
    </w:p>
    <w:p w:rsidR="00552450" w:rsidRDefault="00CB19D0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</w:r>
    </w:p>
    <w:p w:rsidR="00CB19D0" w:rsidRPr="001F1B3B" w:rsidRDefault="00CB19D0" w:rsidP="0055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·изображать пейзажи, натюрморты, портреты, выражая к ним своё отношение; </w:t>
      </w:r>
    </w:p>
    <w:p w:rsidR="006E562F" w:rsidRDefault="00CB19D0" w:rsidP="001F1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·изображать многофигурные композиции на значимые жизненные темы и участвовать в коллективных работах на эти темы.</w:t>
      </w:r>
    </w:p>
    <w:p w:rsidR="006E562F" w:rsidRPr="001F1B3B" w:rsidRDefault="006E562F" w:rsidP="00C663C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B3B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Pr="001F1B3B">
        <w:rPr>
          <w:rFonts w:ascii="Times New Roman" w:hAnsi="Times New Roman" w:cs="Times New Roman"/>
          <w:b/>
          <w:sz w:val="28"/>
          <w:szCs w:val="24"/>
        </w:rPr>
        <w:tab/>
        <w:t>Содержание учебного предмета  «Изобразительное искусство» на уровне начального общего образования</w:t>
      </w:r>
    </w:p>
    <w:p w:rsidR="006E562F" w:rsidRPr="001F1B3B" w:rsidRDefault="006E562F" w:rsidP="001F1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62F" w:rsidRPr="001F1B3B" w:rsidRDefault="006E562F" w:rsidP="00C663CD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Виды художественной деятельности</w:t>
      </w:r>
      <w:r w:rsidR="002158AC">
        <w:rPr>
          <w:rFonts w:ascii="Times New Roman" w:hAnsi="Times New Roman" w:cs="Times New Roman"/>
          <w:sz w:val="24"/>
          <w:szCs w:val="24"/>
        </w:rPr>
        <w:t>.</w:t>
      </w:r>
      <w:r w:rsidRPr="001F1B3B">
        <w:rPr>
          <w:rFonts w:ascii="Times New Roman" w:hAnsi="Times New Roman" w:cs="Times New Roman"/>
          <w:sz w:val="24"/>
          <w:szCs w:val="24"/>
        </w:rPr>
        <w:t xml:space="preserve"> 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>овседневной жи</w:t>
      </w:r>
      <w:r w:rsidR="002158AC">
        <w:rPr>
          <w:rFonts w:ascii="Times New Roman" w:hAnsi="Times New Roman" w:cs="Times New Roman"/>
          <w:sz w:val="24"/>
          <w:szCs w:val="24"/>
        </w:rPr>
        <w:t xml:space="preserve">зни человека, в организации его </w:t>
      </w:r>
      <w:r w:rsidRPr="001F1B3B">
        <w:rPr>
          <w:rFonts w:ascii="Times New Roman" w:hAnsi="Times New Roman" w:cs="Times New Roman"/>
          <w:sz w:val="24"/>
          <w:szCs w:val="24"/>
        </w:rPr>
        <w:t xml:space="preserve">материального окружения. Рисунок.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Живопись.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  <w:r w:rsidR="00215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Декоративно­прикладное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искусство. Истоки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</w:t>
      </w:r>
      <w:r w:rsidRPr="001F1B3B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с произведениями народных художественных промыслов в России (с учетом местных условий). Азбука искусства. Как говорит искусство?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Композиция.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. Передача с помощью цвета характера персонажа, его эмоционального состояния.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Линия.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C663CD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</w:t>
      </w:r>
      <w:r w:rsidR="00C663CD">
        <w:rPr>
          <w:rFonts w:ascii="Times New Roman" w:hAnsi="Times New Roman" w:cs="Times New Roman"/>
          <w:sz w:val="24"/>
          <w:szCs w:val="24"/>
        </w:rPr>
        <w:t xml:space="preserve">форм. Влияние формы предмета </w:t>
      </w:r>
      <w:proofErr w:type="gramStart"/>
      <w:r w:rsidR="00C663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представление о его характере. Силуэт. Объем. Объем в пространстве и объем на плоскости. Способы передачи объема. Выразительность объемных композиций.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декоративно­прикладном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искусстве.                                                                                           </w:t>
      </w:r>
      <w:r w:rsidR="002158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1B3B">
        <w:rPr>
          <w:rFonts w:ascii="Times New Roman" w:hAnsi="Times New Roman" w:cs="Times New Roman"/>
          <w:sz w:val="24"/>
          <w:szCs w:val="24"/>
        </w:rPr>
        <w:t>Значимые темы искусства. О чем говорит искусство? 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я создания выразительных образов природы. Постройки в природе: птичьи гнезда, норы, ульи, панцирь черепахи, домик улитки и т.д.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Общность тематики, передаваемых чувств, отношения к природе в произведениях авторов — представителей разных культур, народов, стран (например, А. К. Саврасов, И. И. Левитан, И. И. Шишкин, Н. К. Рерих, К. Моне, П. Сезанн, В. Ван Гог и др.). </w:t>
      </w:r>
      <w:proofErr w:type="gramEnd"/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искусства.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Родина моя — Россия. Роль природных условий в характере традиционной культуры народов России. Пейзажи родной природы. Единство декоративного строя в </w:t>
      </w:r>
      <w:r w:rsidRPr="001F1B3B">
        <w:rPr>
          <w:rFonts w:ascii="Times New Roman" w:hAnsi="Times New Roman" w:cs="Times New Roman"/>
          <w:sz w:val="24"/>
          <w:szCs w:val="24"/>
        </w:rPr>
        <w:lastRenderedPageBreak/>
        <w:t xml:space="preserve">украшении жилища, предметов быта, орудий труда, костюма. Связь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зобразительного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Опыт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663CD">
        <w:rPr>
          <w:rFonts w:ascii="Times New Roman" w:hAnsi="Times New Roman" w:cs="Times New Roman"/>
          <w:sz w:val="24"/>
          <w:szCs w:val="24"/>
        </w:rPr>
        <w:t>.</w:t>
      </w:r>
      <w:r w:rsidRPr="001F1B3B">
        <w:rPr>
          <w:rFonts w:ascii="Times New Roman" w:hAnsi="Times New Roman" w:cs="Times New Roman"/>
          <w:sz w:val="24"/>
          <w:szCs w:val="24"/>
        </w:rPr>
        <w:t xml:space="preserve"> Участие в различных видах изобразительной,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декоративно­прикладной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художественно­конструкторской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деятельности. Освоение основ</w:t>
      </w:r>
      <w:r w:rsidR="00C663CD">
        <w:rPr>
          <w:rFonts w:ascii="Times New Roman" w:hAnsi="Times New Roman" w:cs="Times New Roman"/>
          <w:sz w:val="24"/>
          <w:szCs w:val="24"/>
        </w:rPr>
        <w:t xml:space="preserve"> рисунка, живописи, скульптуры,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 искусства. </w:t>
      </w:r>
      <w:r w:rsidR="00C663CD">
        <w:rPr>
          <w:rFonts w:ascii="Times New Roman" w:hAnsi="Times New Roman" w:cs="Times New Roman"/>
          <w:sz w:val="24"/>
          <w:szCs w:val="24"/>
        </w:rPr>
        <w:t xml:space="preserve"> </w:t>
      </w:r>
      <w:r w:rsidRPr="001F1B3B">
        <w:rPr>
          <w:rFonts w:ascii="Times New Roman" w:hAnsi="Times New Roman" w:cs="Times New Roman"/>
          <w:sz w:val="24"/>
          <w:szCs w:val="24"/>
        </w:rPr>
        <w:t xml:space="preserve">Изображение с натуры, по памяти и воображению (натюрморт, пейзаж, человек, животные, растения).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 </w:t>
      </w:r>
      <w:proofErr w:type="gramEnd"/>
    </w:p>
    <w:p w:rsidR="00C663CD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Создание моделей предметов бытового окружения человека.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 xml:space="preserve">Овладение элементарными навыками лепки и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Выбор и применение выразительных сре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proofErr w:type="gramEnd"/>
    </w:p>
    <w:p w:rsidR="006E562F" w:rsidRPr="001F1B3B" w:rsidRDefault="006E562F" w:rsidP="00C663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1F1B3B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1F1B3B">
        <w:rPr>
          <w:rFonts w:ascii="Times New Roman" w:hAnsi="Times New Roman" w:cs="Times New Roman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  <w:proofErr w:type="gramEnd"/>
    </w:p>
    <w:p w:rsidR="002158AC" w:rsidRDefault="006E562F" w:rsidP="00C663CD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1F1B3B"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1F1B3B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1F1B3B">
        <w:rPr>
          <w:rFonts w:ascii="Times New Roman" w:hAnsi="Times New Roman" w:cs="Times New Roman"/>
          <w:sz w:val="24"/>
          <w:szCs w:val="24"/>
        </w:rPr>
        <w:tab/>
        <w:t>пр</w:t>
      </w:r>
      <w:proofErr w:type="gramEnd"/>
      <w:r w:rsidRPr="001F1B3B">
        <w:rPr>
          <w:rFonts w:ascii="Times New Roman" w:hAnsi="Times New Roman" w:cs="Times New Roman"/>
          <w:sz w:val="24"/>
          <w:szCs w:val="24"/>
        </w:rPr>
        <w:t xml:space="preserve">оизведений изобразительного искусства, выражение своего отношения к произведению            </w:t>
      </w:r>
    </w:p>
    <w:p w:rsidR="002158AC" w:rsidRDefault="002158AC" w:rsidP="002158AC">
      <w:pPr>
        <w:spacing w:after="0" w:line="269" w:lineRule="auto"/>
        <w:ind w:right="346"/>
        <w:rPr>
          <w:rFonts w:ascii="Times New Roman" w:hAnsi="Times New Roman" w:cs="Times New Roman"/>
          <w:sz w:val="24"/>
          <w:szCs w:val="24"/>
        </w:rPr>
      </w:pPr>
    </w:p>
    <w:p w:rsidR="002158AC" w:rsidRDefault="002158AC" w:rsidP="002158AC">
      <w:pPr>
        <w:spacing w:after="0" w:line="269" w:lineRule="auto"/>
        <w:ind w:right="346"/>
        <w:rPr>
          <w:rFonts w:ascii="Times New Roman" w:hAnsi="Times New Roman" w:cs="Times New Roman"/>
          <w:sz w:val="24"/>
          <w:szCs w:val="24"/>
        </w:rPr>
      </w:pPr>
    </w:p>
    <w:p w:rsidR="00A208CA" w:rsidRDefault="00A208CA" w:rsidP="002158AC">
      <w:pPr>
        <w:spacing w:after="0" w:line="269" w:lineRule="auto"/>
        <w:ind w:right="346"/>
        <w:rPr>
          <w:rFonts w:ascii="Times New Roman" w:hAnsi="Times New Roman" w:cs="Times New Roman"/>
          <w:sz w:val="24"/>
          <w:szCs w:val="24"/>
        </w:rPr>
      </w:pPr>
    </w:p>
    <w:p w:rsidR="00A208CA" w:rsidRDefault="00A208CA" w:rsidP="002158AC">
      <w:pPr>
        <w:spacing w:after="0" w:line="269" w:lineRule="auto"/>
        <w:ind w:right="346"/>
        <w:rPr>
          <w:rFonts w:ascii="Times New Roman" w:hAnsi="Times New Roman" w:cs="Times New Roman"/>
          <w:sz w:val="24"/>
          <w:szCs w:val="24"/>
        </w:rPr>
      </w:pPr>
    </w:p>
    <w:p w:rsidR="00A208CA" w:rsidRDefault="00A208CA" w:rsidP="002158AC">
      <w:pPr>
        <w:spacing w:after="0" w:line="269" w:lineRule="auto"/>
        <w:ind w:right="346"/>
        <w:rPr>
          <w:rFonts w:ascii="Times New Roman" w:hAnsi="Times New Roman" w:cs="Times New Roman"/>
          <w:sz w:val="24"/>
          <w:szCs w:val="24"/>
        </w:rPr>
      </w:pPr>
    </w:p>
    <w:p w:rsidR="00A208CA" w:rsidRDefault="00A208CA" w:rsidP="002158AC">
      <w:pPr>
        <w:spacing w:after="0" w:line="269" w:lineRule="auto"/>
        <w:ind w:right="346"/>
        <w:rPr>
          <w:rFonts w:ascii="Times New Roman" w:hAnsi="Times New Roman" w:cs="Times New Roman"/>
          <w:sz w:val="24"/>
          <w:szCs w:val="24"/>
        </w:rPr>
      </w:pPr>
    </w:p>
    <w:p w:rsidR="00A208CA" w:rsidRDefault="00A208CA" w:rsidP="002158AC">
      <w:pPr>
        <w:spacing w:after="0" w:line="269" w:lineRule="auto"/>
        <w:ind w:right="346"/>
        <w:rPr>
          <w:rFonts w:ascii="Times New Roman" w:hAnsi="Times New Roman" w:cs="Times New Roman"/>
          <w:sz w:val="24"/>
          <w:szCs w:val="24"/>
        </w:rPr>
      </w:pPr>
    </w:p>
    <w:p w:rsidR="00C663CD" w:rsidRDefault="006E562F" w:rsidP="00C663CD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2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E562F">
        <w:rPr>
          <w:rFonts w:ascii="Times New Roman" w:hAnsi="Times New Roman" w:cs="Times New Roman"/>
          <w:b/>
          <w:sz w:val="28"/>
          <w:szCs w:val="28"/>
        </w:rPr>
        <w:tab/>
        <w:t>Тематическое планирование по учебному  предмету «Изобразительное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F">
        <w:rPr>
          <w:rFonts w:ascii="Times New Roman" w:hAnsi="Times New Roman" w:cs="Times New Roman"/>
          <w:b/>
          <w:sz w:val="28"/>
          <w:szCs w:val="28"/>
        </w:rPr>
        <w:t>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F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F">
        <w:rPr>
          <w:rFonts w:ascii="Times New Roman" w:hAnsi="Times New Roman" w:cs="Times New Roman"/>
          <w:b/>
          <w:sz w:val="28"/>
          <w:szCs w:val="28"/>
        </w:rPr>
        <w:t>указанием количества часов, отводимых  на освоение каждой темы</w:t>
      </w:r>
    </w:p>
    <w:p w:rsidR="006E562F" w:rsidRPr="006E562F" w:rsidRDefault="006E562F" w:rsidP="00C663CD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2F">
        <w:rPr>
          <w:rFonts w:ascii="Times New Roman" w:hAnsi="Times New Roman" w:cs="Times New Roman"/>
          <w:b/>
          <w:sz w:val="28"/>
          <w:szCs w:val="28"/>
        </w:rPr>
        <w:t>на уровне начального   общего образования</w:t>
      </w:r>
    </w:p>
    <w:p w:rsidR="0065393A" w:rsidRDefault="0065393A" w:rsidP="00653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B0C" w:rsidRPr="0023153A" w:rsidRDefault="00E93B0C" w:rsidP="006539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00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777"/>
        <w:gridCol w:w="850"/>
        <w:gridCol w:w="4678"/>
      </w:tblGrid>
      <w:tr w:rsidR="001F1B3B" w:rsidRPr="0023153A" w:rsidTr="00A208C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A208CA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1F1B3B" w:rsidRPr="0023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B3B" w:rsidRPr="001F1B3B" w:rsidRDefault="001F1B3B" w:rsidP="001F1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1F1B3B" w:rsidRPr="0023153A" w:rsidRDefault="001F1B3B" w:rsidP="001F1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F1B3B" w:rsidRPr="0023153A" w:rsidTr="002158AC">
        <w:tc>
          <w:tcPr>
            <w:tcW w:w="9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1F1B3B" w:rsidRPr="0023153A" w:rsidTr="00A208C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изображаешь. Знакомство с Мастером Изображения.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окружающий предметный мир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мир природы, наблюдать за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природными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явлениями.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характер и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в природе и искусстве,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возникающие в результате восприятия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образа (связь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 с природой).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цветовые композиции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передачу характера светоносных стихий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 (грозы, огня, дождя, северного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сияния, радуги, цветущего луга).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приёмами работы красками и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кистью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цвете своё настроение,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впечатление от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природе, в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действительности.</w:t>
            </w:r>
          </w:p>
          <w:p w:rsidR="001F1B3B" w:rsidRPr="0023153A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по памяти и представлению</w:t>
            </w:r>
          </w:p>
        </w:tc>
      </w:tr>
      <w:tr w:rsidR="001F1B3B" w:rsidRPr="0023153A" w:rsidTr="00A208CA">
        <w:trPr>
          <w:trHeight w:val="429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украшаешь. Знакомство с Мастером Украшения.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2E07BD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F1B3B"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B3B" w:rsidRPr="0023153A" w:rsidTr="00A208C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строишь. Знакомство с Мастером Постройки.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2E07B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линии разной толщины —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вертикальные, горизонтальные, изогнутые.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цветовые композиции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ассоциации с музыкой.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книгах, журналах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фотографии, на которых передано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природы.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описать словами характер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звуков, которые «живут» в этом уголке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природы.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контрастные и нюансные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цветовые отношения в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небольших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композициях</w:t>
            </w:r>
            <w:proofErr w:type="gramEnd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технике отрывной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аппликации, с помощью гуаши или</w:t>
            </w:r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акварели. Привносить свой предмет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создаваемое пространство, не нарушая его</w:t>
            </w:r>
          </w:p>
          <w:p w:rsidR="001F1B3B" w:rsidRPr="0023153A" w:rsidRDefault="001F1B3B" w:rsidP="001F1B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целостности</w:t>
            </w:r>
          </w:p>
        </w:tc>
      </w:tr>
      <w:tr w:rsidR="001F1B3B" w:rsidRPr="0023153A" w:rsidTr="00A208CA">
        <w:trPr>
          <w:trHeight w:val="110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F1B3B" w:rsidRPr="001F1B3B" w:rsidRDefault="001F1B3B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1F1B3B" w:rsidRPr="001F1B3B" w:rsidRDefault="001F1B3B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изобразительном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</w:t>
            </w:r>
            <w:proofErr w:type="gramEnd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связи</w:t>
            </w:r>
          </w:p>
          <w:p w:rsidR="001F1B3B" w:rsidRPr="001F1B3B" w:rsidRDefault="001F1B3B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с действительностью;</w:t>
            </w:r>
          </w:p>
          <w:p w:rsidR="001F1B3B" w:rsidRPr="0023153A" w:rsidRDefault="001F1B3B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свои представления</w:t>
            </w:r>
          </w:p>
        </w:tc>
      </w:tr>
      <w:tr w:rsidR="00A208CA" w:rsidRPr="0023153A" w:rsidTr="00A208CA"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A" w:rsidRPr="0023153A" w:rsidRDefault="00A208CA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A" w:rsidRPr="0023153A" w:rsidRDefault="00A208CA" w:rsidP="00B73B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A" w:rsidRPr="0023153A" w:rsidRDefault="00A208CA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объяснять их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материалы и инструменты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 — живописца, графика,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прикладника, архитектора, скульптора.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каким образом художник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изображает предметы и события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жанры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</w:t>
            </w:r>
            <w:proofErr w:type="gramEnd"/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и уметь их группировать,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и объяснить. Воспринимать и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оценивать образную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произведений художника.</w:t>
            </w:r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средства </w:t>
            </w:r>
            <w:proofErr w:type="gramStart"/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A208CA" w:rsidRPr="001F1B3B" w:rsidRDefault="00A208CA" w:rsidP="001F1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выразительности.</w:t>
            </w:r>
          </w:p>
        </w:tc>
      </w:tr>
      <w:tr w:rsidR="001F1B3B" w:rsidRPr="0023153A" w:rsidTr="00A208C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B3B" w:rsidRPr="0023153A" w:rsidTr="008169A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2158AC" w:rsidRPr="0023153A" w:rsidTr="008169AE">
        <w:tc>
          <w:tcPr>
            <w:tcW w:w="9005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AC" w:rsidRDefault="002158AC" w:rsidP="00B73B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2158AC" w:rsidRPr="0023153A" w:rsidRDefault="002158A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393A" w:rsidRPr="0023153A" w:rsidRDefault="0065393A" w:rsidP="00653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802"/>
        <w:gridCol w:w="850"/>
        <w:gridCol w:w="4678"/>
      </w:tblGrid>
      <w:tr w:rsidR="001F1B3B" w:rsidRPr="0023153A" w:rsidTr="008169AE">
        <w:tc>
          <w:tcPr>
            <w:tcW w:w="902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B3B" w:rsidRDefault="001F1B3B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1B3B" w:rsidRDefault="001F1B3B" w:rsidP="008169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1B3B" w:rsidRDefault="001F1B3B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 класс</w:t>
            </w:r>
          </w:p>
          <w:p w:rsidR="00C663CD" w:rsidRDefault="00C663CD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0C" w:rsidRPr="0023153A" w:rsidTr="00A208CA"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 и  как  работают  художники?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работы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художественными материалами: гуашью,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акварелью, карандашом, пастелью, тушью,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пером, цветными мелками, с помощью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разнообразием формы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цвета в природе (формы стволов и корней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деревьев, снега на ветках, облаков в небе и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др.).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этюды, быстрые цветовые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 на основе впечатлений.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коллективную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пополняемую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коллекцию фактур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в картине свои чувства,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вызванные состоянием природы, — радость,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тревогу, грусть, горе, веселье, покой.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своих работах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тёплую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холодную гаммы цвета.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предметы с натуры и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в рисунке форму, фактуру,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рефлекс. Использовать для передачи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фактуры отпечатки с ткани, листьев и др.</w:t>
            </w:r>
          </w:p>
          <w:p w:rsidR="00E93B0C" w:rsidRPr="0023153A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цветовой гамме</w:t>
            </w:r>
          </w:p>
        </w:tc>
      </w:tr>
      <w:tr w:rsidR="00E93B0C" w:rsidRPr="0023153A" w:rsidTr="00A208CA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2E07BD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фантазии</w:t>
            </w:r>
            <w:r w:rsidR="00E93B0C"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2E07BD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B3B" w:rsidRPr="0023153A" w:rsidTr="00A208CA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чём  говорит  искус</w:t>
            </w:r>
            <w:r w:rsidR="0081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B3B" w:rsidRPr="0023153A" w:rsidRDefault="002E07BD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зрительные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художественные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композиции по материалам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 о происхождении дождя, грома,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молнии, ветра, радуги, огня, воды, воздуха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.Сочинять и иллюстрировать свои былины.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сюжетные (в том числе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коллективные) композиции на темы,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былинами.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Создавать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объёмно-пространственную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композицию в технике бумажной пластики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лепки — из глины или пластилина.</w:t>
            </w:r>
          </w:p>
          <w:p w:rsidR="001F1B3B" w:rsidRPr="0023153A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Украшать композиции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декоративными</w:t>
            </w:r>
            <w:proofErr w:type="gramEnd"/>
          </w:p>
        </w:tc>
      </w:tr>
      <w:tr w:rsidR="001F1B3B" w:rsidRPr="0023153A" w:rsidTr="00A208CA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 говорит  искусство?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B3B" w:rsidRPr="0023153A" w:rsidRDefault="001F1B3B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тем: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«Искусство вокруг нас», «Красота форм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архитектуре».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объекты и явления природы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окружающей действительности; понимать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образы в картине, музыке, поэзии.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Видеть различия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художественно-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выразительном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мастеров.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образы природы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 живописи и архитектуры (в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в поисковых системах Интернета).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разнообразие оттенков цвета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природы (растений, птиц,</w:t>
            </w:r>
            <w:proofErr w:type="gramEnd"/>
          </w:p>
          <w:p w:rsidR="001F1B3B" w:rsidRPr="0023153A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насекомых)</w:t>
            </w:r>
          </w:p>
        </w:tc>
      </w:tr>
      <w:tr w:rsidR="00E93B0C" w:rsidRPr="0023153A" w:rsidTr="002158AC">
        <w:tc>
          <w:tcPr>
            <w:tcW w:w="3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5393A" w:rsidRPr="0023153A" w:rsidRDefault="0065393A" w:rsidP="00653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702"/>
        <w:gridCol w:w="944"/>
        <w:gridCol w:w="4678"/>
      </w:tblGrid>
      <w:tr w:rsidR="00E93B0C" w:rsidRPr="0023153A" w:rsidTr="008169AE">
        <w:tc>
          <w:tcPr>
            <w:tcW w:w="900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08CA" w:rsidRDefault="00A208CA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B0C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B0C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E93B0C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0C" w:rsidRPr="0023153A" w:rsidTr="00A208CA"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основами языка живописи и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графики. Передавать разнообразие и красоту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 (растения, насекомые, птицы, звери,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природе)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природный пейзаж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жанровых сценах, натюрморте, иллюстрациях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литературным произведениям, архитектурно-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ландшафтных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композициях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работе впечатления,</w:t>
            </w:r>
          </w:p>
          <w:p w:rsidR="00E93B0C" w:rsidRPr="0023153A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от восприятия картин художников.</w:t>
            </w:r>
            <w:proofErr w:type="gramEnd"/>
          </w:p>
        </w:tc>
      </w:tr>
      <w:tr w:rsidR="00E93B0C" w:rsidRPr="0023153A" w:rsidTr="00A208CA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твоём доме.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0C" w:rsidRPr="0023153A" w:rsidTr="00A208CA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 улицах твоего города.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0C" w:rsidRPr="0023153A" w:rsidTr="00A208CA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зрелище.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Улавливать настроение и ритм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поэтического произведения и передавать их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графическими средствами.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передавать настроение,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цветовое разнообразие оттенков.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Акцентировать внимание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композиционном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ритмическом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изображении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пятен и линий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передавать контрастные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в разных пространствах с помощью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цвета, линии, штриха, в том числе в технике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 графики.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объёмно-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композиции по мотивам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театральной постановки.</w:t>
            </w:r>
          </w:p>
          <w:p w:rsidR="00E93B0C" w:rsidRPr="0023153A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декоративные элементы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и гуаши или бумаги, клея и гуаши</w:t>
            </w:r>
          </w:p>
        </w:tc>
      </w:tr>
      <w:tr w:rsidR="00E93B0C" w:rsidRPr="0023153A" w:rsidTr="00A208CA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музей.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выражать в словесной форме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gramEnd"/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видах изобразительного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искусства (их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сходстве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различии).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</w:t>
            </w:r>
            <w:r w:rsidR="0081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 сре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оизведений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искусства.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специфику выразительного языка</w:t>
            </w:r>
            <w:r w:rsidR="0081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из них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использовать различные</w:t>
            </w:r>
          </w:p>
          <w:p w:rsidR="00E93B0C" w:rsidRPr="00E93B0C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материалы для передачи</w:t>
            </w:r>
          </w:p>
          <w:p w:rsidR="00E93B0C" w:rsidRPr="0023153A" w:rsidRDefault="00E93B0C" w:rsidP="00E93B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 замысла в живописи или графике</w:t>
            </w:r>
          </w:p>
        </w:tc>
      </w:tr>
      <w:tr w:rsidR="00E93B0C" w:rsidRPr="0023153A" w:rsidTr="008169AE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B0C" w:rsidRPr="0023153A" w:rsidRDefault="00E93B0C" w:rsidP="00B73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5393A" w:rsidRPr="0023153A" w:rsidRDefault="0065393A" w:rsidP="00653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2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718"/>
        <w:gridCol w:w="923"/>
        <w:gridCol w:w="4678"/>
      </w:tblGrid>
      <w:tr w:rsidR="00AC003D" w:rsidRPr="0023153A" w:rsidTr="00A208CA">
        <w:trPr>
          <w:trHeight w:val="300"/>
        </w:trPr>
        <w:tc>
          <w:tcPr>
            <w:tcW w:w="902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003D" w:rsidRDefault="00AC003D" w:rsidP="00B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003D" w:rsidRDefault="00AC003D" w:rsidP="00B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003D" w:rsidRDefault="00AC003D" w:rsidP="00B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AC003D" w:rsidRPr="0023153A" w:rsidRDefault="00AC003D" w:rsidP="00B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0C" w:rsidRPr="0023153A" w:rsidTr="00A208CA">
        <w:trPr>
          <w:trHeight w:val="280"/>
        </w:trPr>
        <w:tc>
          <w:tcPr>
            <w:tcW w:w="70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нашего народа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графические зарисовки, этюды,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живописные работы.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особенности освоения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пространства людьми 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Запечатлевать уголки природы в пейзаже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графических материалов.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композицию в технике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 графики с помощью линий 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зарисовки, этюды, живописные 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работы разными техниками 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и создавать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</w:t>
            </w:r>
            <w:proofErr w:type="gramEnd"/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природы, человека, животного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компьютерной графики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графическими средствами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образы архитектуры, человека,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животного в конкретной природной среде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93B0C" w:rsidRPr="0023153A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учётом климатического своеобразия региона.</w:t>
            </w:r>
          </w:p>
        </w:tc>
      </w:tr>
      <w:tr w:rsidR="00E93B0C" w:rsidRPr="0023153A" w:rsidTr="00A208CA">
        <w:trPr>
          <w:trHeight w:val="300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разных народов</w:t>
            </w:r>
          </w:p>
        </w:tc>
        <w:tc>
          <w:tcPr>
            <w:tcW w:w="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93B0C" w:rsidRPr="0023153A" w:rsidRDefault="00E93B0C" w:rsidP="00B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B0C" w:rsidRPr="0023153A" w:rsidTr="00A208CA">
        <w:trPr>
          <w:trHeight w:val="300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народ Земли - художник</w:t>
            </w:r>
          </w:p>
        </w:tc>
        <w:tc>
          <w:tcPr>
            <w:tcW w:w="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разными художественными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 и инструментами: кистями 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красками, тушью и пером, цветными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карандашами на тонированной бумаге.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графические работы на основе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обсуждения.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цветовые и графические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на тему. Создавать из них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коллективную композицию или книгу.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форму народных игрушек и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 декоративно-прикладного искусства.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цветовой и средовой характер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аппликацию, расписывать</w:t>
            </w:r>
          </w:p>
          <w:p w:rsidR="00E93B0C" w:rsidRPr="0023153A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силуэты предметов быта (утвари) по мотивам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 орнаментов</w:t>
            </w:r>
          </w:p>
        </w:tc>
      </w:tr>
      <w:tr w:rsidR="00E93B0C" w:rsidRPr="0023153A" w:rsidTr="00A208CA">
        <w:trPr>
          <w:trHeight w:val="300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народов о духовной красоте человека</w:t>
            </w:r>
          </w:p>
        </w:tc>
        <w:tc>
          <w:tcPr>
            <w:tcW w:w="9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особенностях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композиции в разных видах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</w:t>
            </w:r>
            <w:proofErr w:type="gramEnd"/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искусства: в живописи, графике, декоративно-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прикладном искусстве (ритм, динамика,</w:t>
            </w:r>
            <w:proofErr w:type="gramEnd"/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цветовая гармония,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смысловой</w:t>
            </w:r>
            <w:proofErr w:type="gram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композиционный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центр).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Улавливать особенности и своеобразие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манеры разных мастеров.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свои композиции, подражая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манере исполнения понравившегося мастера.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представлять, что такое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декоративно-прикладное искусство.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соотносить и объяснять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формы изделий разных народных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эскизы, проекты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архитектурных</w:t>
            </w:r>
            <w:proofErr w:type="gramEnd"/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объектов, учитывая при этом их зависимость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рельефа местности.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 называть разные виды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искусства, в которых</w:t>
            </w:r>
          </w:p>
          <w:p w:rsidR="00E93B0C" w:rsidRPr="00E93B0C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 — </w:t>
            </w:r>
            <w:proofErr w:type="gram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композиционный</w:t>
            </w:r>
            <w:proofErr w:type="gramEnd"/>
          </w:p>
          <w:p w:rsidR="00E93B0C" w:rsidRPr="0023153A" w:rsidRDefault="00E93B0C" w:rsidP="00E9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центр.</w:t>
            </w:r>
          </w:p>
        </w:tc>
      </w:tr>
      <w:tr w:rsidR="00E93B0C" w:rsidRPr="0023153A" w:rsidTr="00A208CA">
        <w:trPr>
          <w:trHeight w:val="300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B0C" w:rsidRPr="0023153A" w:rsidRDefault="00E93B0C" w:rsidP="00B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E562F" w:rsidRDefault="006E562F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F1B3B" w:rsidRPr="006E562F" w:rsidRDefault="001F1B3B" w:rsidP="006E562F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1F1B3B" w:rsidRPr="006E562F" w:rsidSect="00B17E0C">
      <w:footerReference w:type="default" r:id="rId9"/>
      <w:pgSz w:w="11906" w:h="16838"/>
      <w:pgMar w:top="1134" w:right="1416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AC" w:rsidRDefault="002158AC" w:rsidP="002158AC">
      <w:pPr>
        <w:spacing w:after="0" w:line="240" w:lineRule="auto"/>
      </w:pPr>
      <w:r>
        <w:separator/>
      </w:r>
    </w:p>
  </w:endnote>
  <w:endnote w:type="continuationSeparator" w:id="0">
    <w:p w:rsidR="002158AC" w:rsidRDefault="002158AC" w:rsidP="0021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9530"/>
      <w:docPartObj>
        <w:docPartGallery w:val="Page Numbers (Bottom of Page)"/>
        <w:docPartUnique/>
      </w:docPartObj>
    </w:sdtPr>
    <w:sdtEndPr/>
    <w:sdtContent>
      <w:p w:rsidR="002158AC" w:rsidRDefault="002158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43">
          <w:rPr>
            <w:noProof/>
          </w:rPr>
          <w:t>3</w:t>
        </w:r>
        <w:r>
          <w:fldChar w:fldCharType="end"/>
        </w:r>
      </w:p>
    </w:sdtContent>
  </w:sdt>
  <w:p w:rsidR="002158AC" w:rsidRDefault="00215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AC" w:rsidRDefault="002158AC" w:rsidP="002158AC">
      <w:pPr>
        <w:spacing w:after="0" w:line="240" w:lineRule="auto"/>
      </w:pPr>
      <w:r>
        <w:separator/>
      </w:r>
    </w:p>
  </w:footnote>
  <w:footnote w:type="continuationSeparator" w:id="0">
    <w:p w:rsidR="002158AC" w:rsidRDefault="002158AC" w:rsidP="0021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B77"/>
    <w:multiLevelType w:val="hybridMultilevel"/>
    <w:tmpl w:val="8EB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2F"/>
    <w:rsid w:val="001F1B3B"/>
    <w:rsid w:val="002158AC"/>
    <w:rsid w:val="002E07BD"/>
    <w:rsid w:val="00442DB2"/>
    <w:rsid w:val="00552450"/>
    <w:rsid w:val="0065393A"/>
    <w:rsid w:val="006E562F"/>
    <w:rsid w:val="008169AE"/>
    <w:rsid w:val="0085254A"/>
    <w:rsid w:val="00A208CA"/>
    <w:rsid w:val="00AC003D"/>
    <w:rsid w:val="00B17E0C"/>
    <w:rsid w:val="00C37C43"/>
    <w:rsid w:val="00C663CD"/>
    <w:rsid w:val="00CB19D0"/>
    <w:rsid w:val="00E2533D"/>
    <w:rsid w:val="00E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8AC"/>
  </w:style>
  <w:style w:type="paragraph" w:styleId="a6">
    <w:name w:val="footer"/>
    <w:basedOn w:val="a"/>
    <w:link w:val="a7"/>
    <w:uiPriority w:val="99"/>
    <w:unhideWhenUsed/>
    <w:rsid w:val="0021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8AC"/>
  </w:style>
  <w:style w:type="paragraph" w:styleId="a8">
    <w:name w:val="Balloon Text"/>
    <w:basedOn w:val="a"/>
    <w:link w:val="a9"/>
    <w:uiPriority w:val="99"/>
    <w:semiHidden/>
    <w:unhideWhenUsed/>
    <w:rsid w:val="00C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8AC"/>
  </w:style>
  <w:style w:type="paragraph" w:styleId="a6">
    <w:name w:val="footer"/>
    <w:basedOn w:val="a"/>
    <w:link w:val="a7"/>
    <w:uiPriority w:val="99"/>
    <w:unhideWhenUsed/>
    <w:rsid w:val="0021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8AC"/>
  </w:style>
  <w:style w:type="paragraph" w:styleId="a8">
    <w:name w:val="Balloon Text"/>
    <w:basedOn w:val="a"/>
    <w:link w:val="a9"/>
    <w:uiPriority w:val="99"/>
    <w:semiHidden/>
    <w:unhideWhenUsed/>
    <w:rsid w:val="00C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2019-10-08T07:48:00Z</cp:lastPrinted>
  <dcterms:created xsi:type="dcterms:W3CDTF">2019-06-06T08:57:00Z</dcterms:created>
  <dcterms:modified xsi:type="dcterms:W3CDTF">2019-10-17T11:44:00Z</dcterms:modified>
</cp:coreProperties>
</file>